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282E" w:rsidRPr="00F0282E" w:rsidRDefault="00F0282E" w:rsidP="00E4049C">
      <w:pPr>
        <w:ind w:left="-284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720C4C" w:rsidRDefault="00607860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581C">
        <w:rPr>
          <w:rFonts w:ascii="Arial" w:hAnsi="Arial" w:cs="Arial"/>
          <w:b/>
          <w:bCs/>
          <w:color w:val="000000"/>
          <w:sz w:val="20"/>
          <w:szCs w:val="20"/>
        </w:rPr>
        <w:t>Теплоход «</w:t>
      </w:r>
      <w:r w:rsidR="0095519F" w:rsidRPr="003B581C">
        <w:rPr>
          <w:rFonts w:ascii="Arial" w:hAnsi="Arial" w:cs="Arial"/>
          <w:b/>
          <w:bCs/>
          <w:color w:val="000000"/>
          <w:sz w:val="20"/>
          <w:szCs w:val="20"/>
        </w:rPr>
        <w:t>Родная Русь</w:t>
      </w:r>
      <w:r w:rsidRPr="003B581C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3B581C">
        <w:rPr>
          <w:rFonts w:ascii="Arial" w:hAnsi="Arial" w:cs="Arial"/>
          <w:color w:val="000000"/>
          <w:sz w:val="20"/>
          <w:szCs w:val="20"/>
        </w:rPr>
        <w:t> </w:t>
      </w:r>
      <w:r w:rsidR="003B581C" w:rsidRPr="003B581C">
        <w:rPr>
          <w:rFonts w:ascii="Arial" w:hAnsi="Arial" w:cs="Arial"/>
          <w:color w:val="000000"/>
          <w:sz w:val="20"/>
          <w:szCs w:val="20"/>
        </w:rPr>
        <w:t>–</w:t>
      </w:r>
      <w:r w:rsidR="0095519F" w:rsidRPr="003B581C">
        <w:rPr>
          <w:rFonts w:ascii="Arial" w:hAnsi="Arial" w:cs="Arial"/>
          <w:color w:val="000000"/>
          <w:sz w:val="20"/>
          <w:szCs w:val="20"/>
        </w:rPr>
        <w:t xml:space="preserve"> </w:t>
      </w:r>
      <w:r w:rsidR="003B581C" w:rsidRPr="003B581C">
        <w:rPr>
          <w:rFonts w:ascii="Arial" w:hAnsi="Arial" w:cs="Arial"/>
          <w:sz w:val="20"/>
          <w:szCs w:val="20"/>
          <w:shd w:val="clear" w:color="auto" w:fill="FFFFFF"/>
        </w:rPr>
        <w:t>комфортабельный трехпалубный теплоход проекта 26 - 37, построенный в Чехии. Теплоход прошел полную модернизацию. На теплоходе представлен широкий спектр кают: каюты с частичными удобствами (с умывальником), каюты со всеми удобствами (душ, туалет, умывальник, кондиционер) и каюты класса «Люкс». Питание в ресторане проходит в две смены, по заказной системе.</w:t>
      </w:r>
    </w:p>
    <w:p w:rsidR="003B581C" w:rsidRPr="00781FB6" w:rsidRDefault="003B581C" w:rsidP="003B581C">
      <w:pPr>
        <w:pStyle w:val="af4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:rsidR="003B581C" w:rsidRPr="003B581C" w:rsidRDefault="003B581C" w:rsidP="003B581C">
      <w:pPr>
        <w:pStyle w:val="af4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услугам туристов на борту: два ресторана (на шлюпочной и главной палубах), караоке-бар, читальный салон, конференц-зал, детский игровой салон, гладильная комната, медицинский пункт, титан с горячей водой. </w:t>
      </w:r>
    </w:p>
    <w:p w:rsidR="00207CD4" w:rsidRDefault="00207CD4" w:rsidP="00E4049C">
      <w:pPr>
        <w:ind w:left="-284"/>
        <w:jc w:val="both"/>
        <w:rPr>
          <w:rFonts w:ascii="Arial" w:hAnsi="Arial" w:cs="Arial"/>
          <w:b/>
          <w:bCs/>
          <w:i/>
          <w:iCs/>
          <w:color w:val="000080"/>
          <w:sz w:val="20"/>
        </w:rPr>
      </w:pPr>
    </w:p>
    <w:p w:rsidR="007863EE" w:rsidRPr="00731AE0" w:rsidRDefault="000B4B77" w:rsidP="00E4049C">
      <w:pPr>
        <w:ind w:left="-284"/>
        <w:jc w:val="both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b/>
          <w:color w:val="000000"/>
          <w:sz w:val="22"/>
          <w:szCs w:val="22"/>
        </w:rPr>
        <w:t>Стоимость путевок на круизы (руб./чел.)</w:t>
      </w:r>
    </w:p>
    <w:p w:rsidR="00E47539" w:rsidRPr="000257A7" w:rsidRDefault="00CF6F02" w:rsidP="00B159E4">
      <w:pPr>
        <w:rPr>
          <w:rFonts w:ascii="Arial" w:hAnsi="Arial" w:cs="Arial"/>
          <w:b/>
          <w:color w:val="000000"/>
          <w:sz w:val="6"/>
          <w:szCs w:val="6"/>
        </w:rPr>
      </w:pPr>
      <w:r w:rsidRPr="000257A7">
        <w:rPr>
          <w:rFonts w:ascii="Arial" w:hAnsi="Arial" w:cs="Arial"/>
          <w:b/>
          <w:color w:val="000000"/>
          <w:sz w:val="6"/>
          <w:szCs w:val="6"/>
        </w:rPr>
        <w:br/>
      </w:r>
    </w:p>
    <w:tbl>
      <w:tblPr>
        <w:tblW w:w="162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710"/>
        <w:gridCol w:w="849"/>
        <w:gridCol w:w="566"/>
        <w:gridCol w:w="3827"/>
        <w:gridCol w:w="708"/>
        <w:gridCol w:w="709"/>
        <w:gridCol w:w="709"/>
        <w:gridCol w:w="709"/>
        <w:gridCol w:w="709"/>
        <w:gridCol w:w="824"/>
        <w:gridCol w:w="877"/>
        <w:gridCol w:w="703"/>
        <w:gridCol w:w="703"/>
        <w:gridCol w:w="703"/>
        <w:gridCol w:w="703"/>
        <w:gridCol w:w="703"/>
        <w:gridCol w:w="704"/>
      </w:tblGrid>
      <w:tr w:rsidR="004845C9" w:rsidRPr="00DF11BC" w:rsidTr="00EA1267">
        <w:trPr>
          <w:cantSplit/>
          <w:trHeight w:val="473"/>
          <w:tblHeader/>
        </w:trPr>
        <w:tc>
          <w:tcPr>
            <w:tcW w:w="853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0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Отпр</w:t>
            </w:r>
            <w:proofErr w:type="spellEnd"/>
          </w:p>
        </w:tc>
        <w:tc>
          <w:tcPr>
            <w:tcW w:w="849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566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Б3н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Б2/2н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Б2н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Б1</w:t>
            </w:r>
          </w:p>
        </w:tc>
        <w:tc>
          <w:tcPr>
            <w:tcW w:w="824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A2(II); </w:t>
            </w:r>
            <w:proofErr w:type="spellStart"/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Double</w:t>
            </w:r>
            <w:proofErr w:type="spellEnd"/>
          </w:p>
        </w:tc>
        <w:tc>
          <w:tcPr>
            <w:tcW w:w="877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А2(II); </w:t>
            </w:r>
            <w:proofErr w:type="spellStart"/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Twin</w:t>
            </w:r>
            <w:proofErr w:type="spellEnd"/>
          </w:p>
        </w:tc>
        <w:tc>
          <w:tcPr>
            <w:tcW w:w="703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A3(II)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A3(I)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A2(I)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A2+(I)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4" w:type="dxa"/>
            <w:shd w:val="clear" w:color="auto" w:fill="E6E6E6"/>
            <w:vAlign w:val="center"/>
          </w:tcPr>
          <w:p w:rsidR="00AA185C" w:rsidRPr="00DF11BC" w:rsidRDefault="00AA185C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Люкс</w:t>
            </w:r>
          </w:p>
        </w:tc>
      </w:tr>
      <w:tr w:rsidR="00EA1267" w:rsidRPr="00DF11BC" w:rsidTr="00EA1267">
        <w:trPr>
          <w:cantSplit/>
          <w:trHeight w:val="284"/>
        </w:trPr>
        <w:tc>
          <w:tcPr>
            <w:tcW w:w="853" w:type="dxa"/>
            <w:vAlign w:val="center"/>
          </w:tcPr>
          <w:p w:rsidR="00AA185C" w:rsidRPr="00DF11BC" w:rsidRDefault="00AA185C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РР579</w:t>
            </w:r>
          </w:p>
        </w:tc>
        <w:tc>
          <w:tcPr>
            <w:tcW w:w="710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27.07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84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05.08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(09:00)</w:t>
            </w:r>
          </w:p>
        </w:tc>
        <w:tc>
          <w:tcPr>
            <w:tcW w:w="566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3827" w:type="dxa"/>
            <w:vAlign w:val="center"/>
          </w:tcPr>
          <w:p w:rsidR="00AA185C" w:rsidRPr="00DF11BC" w:rsidRDefault="00AA185C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Казань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Нижний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Новгород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Чебоксары (</w:t>
            </w:r>
            <w:proofErr w:type="spellStart"/>
            <w:r w:rsidRPr="00781FB6">
              <w:rPr>
                <w:rFonts w:ascii="Arial" w:hAnsi="Arial" w:cs="Arial"/>
                <w:sz w:val="16"/>
                <w:szCs w:val="16"/>
              </w:rPr>
              <w:t>Йошкар</w:t>
            </w:r>
            <w:proofErr w:type="spellEnd"/>
            <w:r w:rsidRPr="00781FB6">
              <w:rPr>
                <w:rFonts w:ascii="Arial" w:hAnsi="Arial" w:cs="Arial"/>
                <w:sz w:val="16"/>
                <w:szCs w:val="16"/>
              </w:rPr>
              <w:t xml:space="preserve"> – Ола) – Чистополь – Сарапул (Ижевск)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(Кунгур) – Тетюши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</w:p>
        </w:tc>
        <w:tc>
          <w:tcPr>
            <w:tcW w:w="708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17254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18088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18416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21264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25624</w:t>
            </w:r>
          </w:p>
        </w:tc>
        <w:tc>
          <w:tcPr>
            <w:tcW w:w="82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28359</w:t>
            </w:r>
          </w:p>
        </w:tc>
        <w:tc>
          <w:tcPr>
            <w:tcW w:w="877" w:type="dxa"/>
            <w:vAlign w:val="center"/>
          </w:tcPr>
          <w:p w:rsidR="00AA185C" w:rsidRPr="00DF11BC" w:rsidRDefault="00AA185C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28360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28359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29708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29705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29708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31197</w:t>
            </w:r>
          </w:p>
        </w:tc>
        <w:tc>
          <w:tcPr>
            <w:tcW w:w="70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37980</w:t>
            </w:r>
          </w:p>
        </w:tc>
      </w:tr>
      <w:tr w:rsidR="00EA1267" w:rsidRPr="00DF11BC" w:rsidTr="00EA1267">
        <w:trPr>
          <w:cantSplit/>
          <w:trHeight w:val="284"/>
        </w:trPr>
        <w:tc>
          <w:tcPr>
            <w:tcW w:w="853" w:type="dxa"/>
            <w:vAlign w:val="center"/>
          </w:tcPr>
          <w:p w:rsidR="00AA185C" w:rsidRPr="00DF11BC" w:rsidRDefault="00AA185C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РР580</w:t>
            </w:r>
          </w:p>
        </w:tc>
        <w:tc>
          <w:tcPr>
            <w:tcW w:w="710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05.08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(13:00)</w:t>
            </w:r>
          </w:p>
        </w:tc>
        <w:tc>
          <w:tcPr>
            <w:tcW w:w="84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09.08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(14:00)</w:t>
            </w:r>
          </w:p>
        </w:tc>
        <w:tc>
          <w:tcPr>
            <w:tcW w:w="566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AA185C" w:rsidRPr="00DF11BC" w:rsidRDefault="00AA185C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781FB6">
              <w:rPr>
                <w:rFonts w:ascii="Arial" w:hAnsi="Arial" w:cs="Arial"/>
                <w:sz w:val="16"/>
                <w:szCs w:val="16"/>
              </w:rPr>
              <w:t>Усовка</w:t>
            </w:r>
            <w:proofErr w:type="spellEnd"/>
            <w:r w:rsidRPr="00781F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Волгоград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Саратов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("ВОЛЖСКИЕ ПРОСТОРЫ")</w:t>
            </w:r>
          </w:p>
        </w:tc>
        <w:tc>
          <w:tcPr>
            <w:tcW w:w="708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10784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11305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11511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13289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16017</w:t>
            </w:r>
          </w:p>
        </w:tc>
        <w:tc>
          <w:tcPr>
            <w:tcW w:w="82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17725</w:t>
            </w:r>
          </w:p>
        </w:tc>
        <w:tc>
          <w:tcPr>
            <w:tcW w:w="877" w:type="dxa"/>
            <w:vAlign w:val="center"/>
          </w:tcPr>
          <w:p w:rsidR="00AA185C" w:rsidRPr="00DF11BC" w:rsidRDefault="00AA185C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17725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17725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18567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18566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18567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19498</w:t>
            </w:r>
          </w:p>
        </w:tc>
        <w:tc>
          <w:tcPr>
            <w:tcW w:w="70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23737</w:t>
            </w:r>
          </w:p>
        </w:tc>
      </w:tr>
      <w:tr w:rsidR="00EA1267" w:rsidRPr="00DF11BC" w:rsidTr="00EA1267">
        <w:trPr>
          <w:cantSplit/>
          <w:trHeight w:val="284"/>
        </w:trPr>
        <w:tc>
          <w:tcPr>
            <w:tcW w:w="853" w:type="dxa"/>
            <w:vAlign w:val="center"/>
          </w:tcPr>
          <w:p w:rsidR="00AA185C" w:rsidRPr="00DF11BC" w:rsidRDefault="00AA185C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РР582</w:t>
            </w:r>
          </w:p>
        </w:tc>
        <w:tc>
          <w:tcPr>
            <w:tcW w:w="710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16.08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(22:00)</w:t>
            </w:r>
          </w:p>
        </w:tc>
        <w:tc>
          <w:tcPr>
            <w:tcW w:w="84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22.08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(15:00)</w:t>
            </w:r>
          </w:p>
        </w:tc>
        <w:tc>
          <w:tcPr>
            <w:tcW w:w="566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:rsidR="00AA185C" w:rsidRPr="00DF11BC" w:rsidRDefault="00AA185C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781FB6">
              <w:rPr>
                <w:rFonts w:ascii="Arial" w:hAnsi="Arial" w:cs="Arial"/>
                <w:sz w:val="16"/>
                <w:szCs w:val="16"/>
              </w:rPr>
              <w:t>Усовка</w:t>
            </w:r>
            <w:proofErr w:type="spellEnd"/>
            <w:r w:rsidRPr="00781FB6">
              <w:rPr>
                <w:rFonts w:ascii="Arial" w:hAnsi="Arial" w:cs="Arial"/>
                <w:sz w:val="16"/>
                <w:szCs w:val="16"/>
              </w:rPr>
              <w:t xml:space="preserve"> – Волгоград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Никольское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Волгоград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Саратов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("К ИСТОРИИ ЗОЛОТОЙ ОРДЫ")</w:t>
            </w:r>
          </w:p>
        </w:tc>
        <w:tc>
          <w:tcPr>
            <w:tcW w:w="708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15816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16581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16883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19491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23491</w:t>
            </w:r>
          </w:p>
        </w:tc>
        <w:tc>
          <w:tcPr>
            <w:tcW w:w="82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25996</w:t>
            </w:r>
          </w:p>
        </w:tc>
        <w:tc>
          <w:tcPr>
            <w:tcW w:w="877" w:type="dxa"/>
            <w:vAlign w:val="center"/>
          </w:tcPr>
          <w:p w:rsidR="00AA185C" w:rsidRPr="00DF11BC" w:rsidRDefault="00AA185C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25996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25996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27232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27229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27232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28597</w:t>
            </w:r>
          </w:p>
        </w:tc>
        <w:tc>
          <w:tcPr>
            <w:tcW w:w="70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34815</w:t>
            </w:r>
          </w:p>
        </w:tc>
      </w:tr>
      <w:tr w:rsidR="00EA1267" w:rsidRPr="00DF11BC" w:rsidTr="00EA1267">
        <w:trPr>
          <w:cantSplit/>
          <w:trHeight w:val="284"/>
        </w:trPr>
        <w:tc>
          <w:tcPr>
            <w:tcW w:w="853" w:type="dxa"/>
            <w:vAlign w:val="center"/>
          </w:tcPr>
          <w:p w:rsidR="00AA185C" w:rsidRPr="00DF11BC" w:rsidRDefault="00AA185C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РР581</w:t>
            </w:r>
          </w:p>
        </w:tc>
        <w:tc>
          <w:tcPr>
            <w:tcW w:w="710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04.09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(23:00)</w:t>
            </w:r>
          </w:p>
        </w:tc>
        <w:tc>
          <w:tcPr>
            <w:tcW w:w="84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12.09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(16:00)</w:t>
            </w:r>
          </w:p>
        </w:tc>
        <w:tc>
          <w:tcPr>
            <w:tcW w:w="566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3827" w:type="dxa"/>
            <w:vAlign w:val="center"/>
          </w:tcPr>
          <w:p w:rsidR="00AA185C" w:rsidRPr="00DF11BC" w:rsidRDefault="00AA185C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Хвалынск – Балаково – Камышин – Волгоград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Астрахань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Никольское – Ахтуба – Волгоград – Саратов – </w:t>
            </w:r>
            <w:proofErr w:type="spellStart"/>
            <w:r w:rsidRPr="00781FB6">
              <w:rPr>
                <w:rFonts w:ascii="Arial" w:hAnsi="Arial" w:cs="Arial"/>
                <w:sz w:val="16"/>
                <w:szCs w:val="16"/>
              </w:rPr>
              <w:t>Винновка</w:t>
            </w:r>
            <w:proofErr w:type="spellEnd"/>
            <w:r w:rsidRPr="00781F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("АСТРАХАНСКИЕ ПРОСТОРЫ")</w:t>
            </w:r>
          </w:p>
        </w:tc>
        <w:tc>
          <w:tcPr>
            <w:tcW w:w="708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18486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19380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19734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22781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27457</w:t>
            </w:r>
          </w:p>
        </w:tc>
        <w:tc>
          <w:tcPr>
            <w:tcW w:w="82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30385</w:t>
            </w:r>
          </w:p>
        </w:tc>
        <w:tc>
          <w:tcPr>
            <w:tcW w:w="877" w:type="dxa"/>
            <w:vAlign w:val="center"/>
          </w:tcPr>
          <w:p w:rsidR="00AA185C" w:rsidRPr="00DF11BC" w:rsidRDefault="00AA185C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30385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30385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31830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31827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31830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33425</w:t>
            </w:r>
          </w:p>
        </w:tc>
        <w:tc>
          <w:tcPr>
            <w:tcW w:w="70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40693</w:t>
            </w:r>
          </w:p>
        </w:tc>
      </w:tr>
      <w:tr w:rsidR="00EA1267" w:rsidRPr="00DF11BC" w:rsidTr="00EA1267">
        <w:trPr>
          <w:cantSplit/>
          <w:trHeight w:val="284"/>
        </w:trPr>
        <w:tc>
          <w:tcPr>
            <w:tcW w:w="853" w:type="dxa"/>
            <w:vAlign w:val="center"/>
          </w:tcPr>
          <w:p w:rsidR="00AA185C" w:rsidRPr="00DF11BC" w:rsidRDefault="00AA185C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РР583</w:t>
            </w:r>
          </w:p>
        </w:tc>
        <w:tc>
          <w:tcPr>
            <w:tcW w:w="710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12.09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84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15.09</w:t>
            </w:r>
          </w:p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(15:00)</w:t>
            </w:r>
          </w:p>
        </w:tc>
        <w:tc>
          <w:tcPr>
            <w:tcW w:w="566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AA185C" w:rsidRPr="00DF11BC" w:rsidRDefault="00AA185C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81FB6">
              <w:rPr>
                <w:rFonts w:ascii="Arial" w:hAnsi="Arial" w:cs="Arial"/>
                <w:b/>
                <w:sz w:val="16"/>
                <w:szCs w:val="16"/>
              </w:rPr>
              <w:t>Самара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– Тетюши – Болгар – Казань – Макарьев (Дивеево) –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Нижний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FB6">
              <w:rPr>
                <w:rFonts w:ascii="Arial" w:hAnsi="Arial" w:cs="Arial"/>
                <w:b/>
                <w:sz w:val="16"/>
                <w:szCs w:val="16"/>
              </w:rPr>
              <w:t>Новгород</w:t>
            </w:r>
            <w:r w:rsidRPr="00781FB6">
              <w:rPr>
                <w:rFonts w:ascii="Arial" w:hAnsi="Arial" w:cs="Arial"/>
                <w:sz w:val="16"/>
                <w:szCs w:val="16"/>
              </w:rPr>
              <w:t xml:space="preserve"> ("АХ, БЕЛЫЙ ТЕПЛОХОД")</w:t>
            </w:r>
          </w:p>
        </w:tc>
        <w:tc>
          <w:tcPr>
            <w:tcW w:w="708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8216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8613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8770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10125</w:t>
            </w:r>
          </w:p>
        </w:tc>
        <w:tc>
          <w:tcPr>
            <w:tcW w:w="709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12203</w:t>
            </w:r>
          </w:p>
        </w:tc>
        <w:tc>
          <w:tcPr>
            <w:tcW w:w="82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13504</w:t>
            </w:r>
          </w:p>
        </w:tc>
        <w:tc>
          <w:tcPr>
            <w:tcW w:w="877" w:type="dxa"/>
            <w:vAlign w:val="center"/>
          </w:tcPr>
          <w:p w:rsidR="00AA185C" w:rsidRPr="00DF11BC" w:rsidRDefault="00AA185C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13504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13504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14146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14145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14146</w:t>
            </w:r>
          </w:p>
        </w:tc>
        <w:tc>
          <w:tcPr>
            <w:tcW w:w="703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14856</w:t>
            </w:r>
          </w:p>
        </w:tc>
        <w:tc>
          <w:tcPr>
            <w:tcW w:w="704" w:type="dxa"/>
            <w:vAlign w:val="center"/>
          </w:tcPr>
          <w:p w:rsidR="00AA185C" w:rsidRPr="00DF11BC" w:rsidRDefault="00AA185C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18086</w:t>
            </w:r>
          </w:p>
        </w:tc>
      </w:tr>
    </w:tbl>
    <w:p w:rsidR="00AA185C" w:rsidRDefault="00AA185C" w:rsidP="00FF71F9">
      <w:pPr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B581C" w:rsidRPr="003B581C" w:rsidRDefault="003B581C" w:rsidP="003B581C">
      <w:pPr>
        <w:pStyle w:val="af4"/>
        <w:ind w:left="-284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B581C">
        <w:rPr>
          <w:rFonts w:ascii="Arial" w:hAnsi="Arial" w:cs="Arial"/>
          <w:b/>
          <w:sz w:val="20"/>
          <w:szCs w:val="20"/>
          <w:shd w:val="clear" w:color="auto" w:fill="FFFFFF"/>
        </w:rPr>
        <w:t>Время отправления и прибытия указано московское.</w:t>
      </w:r>
    </w:p>
    <w:p w:rsidR="00FF71F9" w:rsidRPr="003B581C" w:rsidRDefault="00F0282E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Fonts w:ascii="Arial" w:hAnsi="Arial" w:cs="Arial"/>
          <w:b/>
          <w:sz w:val="20"/>
          <w:szCs w:val="20"/>
          <w:shd w:val="clear" w:color="auto" w:fill="FFFFFF"/>
        </w:rPr>
        <w:t>Цены указаны в рублях на одного человека. Компания оставляет за собой право на дальнейшее изменение цен.</w:t>
      </w:r>
      <w:r w:rsidRPr="003B581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073CD1" w:rsidRPr="003B581C">
        <w:rPr>
          <w:rFonts w:ascii="Arial" w:hAnsi="Arial" w:cs="Arial"/>
          <w:b/>
          <w:sz w:val="20"/>
          <w:szCs w:val="20"/>
        </w:rPr>
        <w:br/>
      </w:r>
    </w:p>
    <w:p w:rsidR="00B542D4" w:rsidRDefault="000B4B77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Fonts w:ascii="Arial" w:hAnsi="Arial" w:cs="Arial"/>
          <w:b/>
          <w:sz w:val="20"/>
          <w:szCs w:val="20"/>
        </w:rPr>
        <w:t>В стоимость включено</w:t>
      </w:r>
      <w:r w:rsidR="00D4187B" w:rsidRPr="003B581C">
        <w:rPr>
          <w:rFonts w:ascii="Arial" w:hAnsi="Arial" w:cs="Arial"/>
          <w:b/>
          <w:sz w:val="20"/>
          <w:szCs w:val="20"/>
        </w:rPr>
        <w:t>:</w:t>
      </w:r>
      <w:r w:rsidRPr="003B581C">
        <w:rPr>
          <w:rFonts w:ascii="Arial" w:hAnsi="Arial" w:cs="Arial"/>
          <w:sz w:val="20"/>
          <w:szCs w:val="20"/>
        </w:rPr>
        <w:t xml:space="preserve"> проживание в каюте выбранной категории, трехразовое пита</w:t>
      </w:r>
      <w:r w:rsidR="00CB5BC7" w:rsidRPr="003B581C">
        <w:rPr>
          <w:rFonts w:ascii="Arial" w:hAnsi="Arial" w:cs="Arial"/>
          <w:sz w:val="20"/>
          <w:szCs w:val="20"/>
        </w:rPr>
        <w:t>ние</w:t>
      </w:r>
      <w:r w:rsidR="003B581C">
        <w:rPr>
          <w:rFonts w:ascii="Arial" w:hAnsi="Arial" w:cs="Arial"/>
          <w:sz w:val="20"/>
          <w:szCs w:val="20"/>
        </w:rPr>
        <w:t xml:space="preserve"> по заказной схеме</w:t>
      </w:r>
      <w:r w:rsidR="00CB5BC7" w:rsidRPr="003B581C">
        <w:rPr>
          <w:rFonts w:ascii="Arial" w:hAnsi="Arial" w:cs="Arial"/>
          <w:sz w:val="20"/>
          <w:szCs w:val="20"/>
        </w:rPr>
        <w:t xml:space="preserve">, </w:t>
      </w:r>
      <w:r w:rsidRPr="003B581C">
        <w:rPr>
          <w:rFonts w:ascii="Arial" w:hAnsi="Arial" w:cs="Arial"/>
          <w:sz w:val="20"/>
          <w:szCs w:val="20"/>
        </w:rPr>
        <w:t>развлекательная программа на борту</w:t>
      </w:r>
      <w:r w:rsidR="003B581C">
        <w:rPr>
          <w:rFonts w:ascii="Arial" w:hAnsi="Arial" w:cs="Arial"/>
          <w:sz w:val="20"/>
          <w:szCs w:val="20"/>
        </w:rPr>
        <w:t xml:space="preserve"> теплохода</w:t>
      </w:r>
      <w:r w:rsidRPr="003B581C">
        <w:rPr>
          <w:rFonts w:ascii="Arial" w:hAnsi="Arial" w:cs="Arial"/>
          <w:sz w:val="20"/>
          <w:szCs w:val="20"/>
        </w:rPr>
        <w:t>.</w:t>
      </w:r>
    </w:p>
    <w:p w:rsidR="004516EA" w:rsidRPr="003B581C" w:rsidRDefault="00B542D4" w:rsidP="003B581C">
      <w:pPr>
        <w:pStyle w:val="af4"/>
        <w:ind w:left="-284"/>
        <w:jc w:val="both"/>
        <w:rPr>
          <w:rStyle w:val="a6"/>
          <w:rFonts w:ascii="Arial" w:hAnsi="Arial" w:cs="Arial"/>
          <w:color w:val="000000"/>
          <w:sz w:val="20"/>
          <w:szCs w:val="20"/>
        </w:rPr>
      </w:pPr>
      <w:r w:rsidRPr="00B542D4">
        <w:rPr>
          <w:rFonts w:ascii="Arial" w:hAnsi="Arial" w:cs="Arial"/>
          <w:b/>
          <w:color w:val="FF0000"/>
          <w:sz w:val="20"/>
          <w:szCs w:val="20"/>
        </w:rPr>
        <w:lastRenderedPageBreak/>
        <w:t>Экскурсионная программа не включена в стоимость и оплачивается дополнительно.</w:t>
      </w:r>
      <w:r w:rsidR="00FF71F9" w:rsidRPr="003B581C">
        <w:rPr>
          <w:rFonts w:ascii="Arial" w:hAnsi="Arial" w:cs="Arial"/>
          <w:sz w:val="20"/>
          <w:szCs w:val="20"/>
        </w:rPr>
        <w:br/>
      </w:r>
    </w:p>
    <w:p w:rsidR="003B581C" w:rsidRDefault="003B581C" w:rsidP="003B581C">
      <w:pPr>
        <w:pStyle w:val="af4"/>
        <w:ind w:left="-284"/>
        <w:jc w:val="both"/>
        <w:rPr>
          <w:rStyle w:val="a6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a6"/>
          <w:rFonts w:ascii="Arial" w:hAnsi="Arial" w:cs="Arial"/>
          <w:color w:val="000000"/>
          <w:sz w:val="20"/>
          <w:szCs w:val="20"/>
          <w:u w:val="single"/>
        </w:rPr>
        <w:t>СКИДКИ:</w:t>
      </w:r>
    </w:p>
    <w:p w:rsidR="004516EA" w:rsidRDefault="004516EA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u w:val="single"/>
        </w:rPr>
        <w:t xml:space="preserve">Сезонные </w:t>
      </w:r>
      <w:proofErr w:type="gramStart"/>
      <w:r w:rsidRPr="003B581C">
        <w:rPr>
          <w:rStyle w:val="a6"/>
          <w:rFonts w:ascii="Arial" w:hAnsi="Arial" w:cs="Arial"/>
          <w:color w:val="000000"/>
          <w:sz w:val="20"/>
          <w:szCs w:val="20"/>
          <w:u w:val="single"/>
        </w:rPr>
        <w:t>скидки:</w:t>
      </w:r>
      <w:r w:rsidRPr="003B581C">
        <w:rPr>
          <w:rFonts w:ascii="Arial" w:hAnsi="Arial" w:cs="Arial"/>
          <w:sz w:val="20"/>
          <w:szCs w:val="20"/>
          <w:u w:val="single"/>
        </w:rPr>
        <w:br/>
      </w:r>
      <w:r w:rsidRPr="003B581C">
        <w:rPr>
          <w:rFonts w:ascii="Arial" w:hAnsi="Arial" w:cs="Arial"/>
          <w:sz w:val="20"/>
          <w:szCs w:val="20"/>
        </w:rPr>
        <w:t>В</w:t>
      </w:r>
      <w:proofErr w:type="gramEnd"/>
      <w:r w:rsidRPr="003B581C">
        <w:rPr>
          <w:rFonts w:ascii="Arial" w:hAnsi="Arial" w:cs="Arial"/>
          <w:sz w:val="20"/>
          <w:szCs w:val="20"/>
        </w:rPr>
        <w:t xml:space="preserve"> период бронирования (при 100% оплате):</w:t>
      </w:r>
      <w:r w:rsidRPr="003B581C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3B581C">
        <w:rPr>
          <w:rStyle w:val="a6"/>
          <w:rFonts w:ascii="Arial" w:hAnsi="Arial" w:cs="Arial"/>
          <w:color w:val="FF0000"/>
          <w:sz w:val="20"/>
          <w:szCs w:val="20"/>
        </w:rPr>
        <w:t>8%</w:t>
      </w:r>
      <w:r w:rsidRPr="003B581C">
        <w:rPr>
          <w:rFonts w:ascii="Arial" w:hAnsi="Arial" w:cs="Arial"/>
          <w:sz w:val="20"/>
          <w:szCs w:val="20"/>
        </w:rPr>
        <w:t> – с 01 по 31 октября 2017;</w:t>
      </w:r>
      <w:r w:rsidRPr="003B581C">
        <w:rPr>
          <w:rFonts w:ascii="Arial" w:hAnsi="Arial" w:cs="Arial"/>
          <w:sz w:val="20"/>
          <w:szCs w:val="20"/>
        </w:rPr>
        <w:br/>
      </w:r>
      <w:r w:rsidRPr="003B581C">
        <w:rPr>
          <w:rStyle w:val="a6"/>
          <w:rFonts w:ascii="Arial" w:hAnsi="Arial" w:cs="Arial"/>
          <w:color w:val="FF0000"/>
          <w:sz w:val="20"/>
          <w:szCs w:val="20"/>
        </w:rPr>
        <w:t>5%</w:t>
      </w:r>
      <w:r w:rsidRPr="003B581C">
        <w:rPr>
          <w:rFonts w:ascii="Arial" w:hAnsi="Arial" w:cs="Arial"/>
          <w:sz w:val="20"/>
          <w:szCs w:val="20"/>
        </w:rPr>
        <w:t> – с 01 ноября по 31 декабря 2017;</w:t>
      </w:r>
      <w:r w:rsidRPr="003B581C">
        <w:rPr>
          <w:rFonts w:ascii="Arial" w:hAnsi="Arial" w:cs="Arial"/>
          <w:sz w:val="20"/>
          <w:szCs w:val="20"/>
        </w:rPr>
        <w:br/>
      </w:r>
      <w:r w:rsidRPr="003B581C">
        <w:rPr>
          <w:rStyle w:val="a6"/>
          <w:rFonts w:ascii="Arial" w:hAnsi="Arial" w:cs="Arial"/>
          <w:color w:val="FF0000"/>
          <w:sz w:val="20"/>
          <w:szCs w:val="20"/>
        </w:rPr>
        <w:t>3%</w:t>
      </w:r>
      <w:r w:rsidRPr="003B581C">
        <w:rPr>
          <w:rFonts w:ascii="Arial" w:hAnsi="Arial" w:cs="Arial"/>
          <w:sz w:val="20"/>
          <w:szCs w:val="20"/>
        </w:rPr>
        <w:t> – с 01 января по 28 февраля 2018. </w:t>
      </w:r>
    </w:p>
    <w:p w:rsidR="003B581C" w:rsidRPr="003B581C" w:rsidRDefault="003B581C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</w:p>
    <w:p w:rsidR="003B581C" w:rsidRDefault="004516EA" w:rsidP="003B581C">
      <w:pPr>
        <w:pStyle w:val="af4"/>
        <w:ind w:left="-284"/>
        <w:jc w:val="both"/>
        <w:rPr>
          <w:rStyle w:val="a6"/>
          <w:rFonts w:ascii="Arial" w:hAnsi="Arial" w:cs="Arial"/>
          <w:color w:val="000000"/>
          <w:sz w:val="20"/>
          <w:szCs w:val="20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u w:val="single"/>
        </w:rPr>
        <w:t>Дополнительные скидки:</w:t>
      </w:r>
      <w:r w:rsidRPr="003B581C">
        <w:rPr>
          <w:rFonts w:ascii="Arial" w:hAnsi="Arial" w:cs="Arial"/>
          <w:sz w:val="20"/>
          <w:szCs w:val="20"/>
        </w:rPr>
        <w:br/>
      </w:r>
      <w:r w:rsidRPr="003B581C">
        <w:rPr>
          <w:rStyle w:val="a6"/>
          <w:rFonts w:ascii="Arial" w:hAnsi="Arial" w:cs="Arial"/>
          <w:color w:val="FF0000"/>
          <w:sz w:val="20"/>
          <w:szCs w:val="20"/>
        </w:rPr>
        <w:t>5%</w:t>
      </w:r>
      <w:r w:rsidRPr="003B581C">
        <w:rPr>
          <w:rFonts w:ascii="Arial" w:hAnsi="Arial" w:cs="Arial"/>
          <w:sz w:val="20"/>
          <w:szCs w:val="20"/>
        </w:rPr>
        <w:t xml:space="preserve"> – на основное место </w:t>
      </w:r>
      <w:r w:rsidR="003B581C">
        <w:rPr>
          <w:rFonts w:ascii="Arial" w:hAnsi="Arial" w:cs="Arial"/>
          <w:sz w:val="20"/>
          <w:szCs w:val="20"/>
        </w:rPr>
        <w:t>–</w:t>
      </w:r>
      <w:r w:rsidRPr="003B581C">
        <w:rPr>
          <w:rFonts w:ascii="Arial" w:hAnsi="Arial" w:cs="Arial"/>
          <w:sz w:val="20"/>
          <w:szCs w:val="20"/>
        </w:rPr>
        <w:t> </w:t>
      </w:r>
      <w:r w:rsidRPr="003B581C">
        <w:rPr>
          <w:rStyle w:val="a6"/>
          <w:rFonts w:ascii="Arial" w:hAnsi="Arial" w:cs="Arial"/>
          <w:color w:val="000000"/>
          <w:sz w:val="20"/>
          <w:szCs w:val="20"/>
        </w:rPr>
        <w:t>пенсионеры, военные</w:t>
      </w:r>
      <w:r w:rsidRPr="003B581C">
        <w:rPr>
          <w:rFonts w:ascii="Arial" w:hAnsi="Arial" w:cs="Arial"/>
          <w:sz w:val="20"/>
          <w:szCs w:val="20"/>
        </w:rPr>
        <w:t> (при предоставлении документов)</w:t>
      </w:r>
      <w:r w:rsidRPr="003B581C">
        <w:rPr>
          <w:rFonts w:ascii="Arial" w:hAnsi="Arial" w:cs="Arial"/>
          <w:sz w:val="20"/>
          <w:szCs w:val="20"/>
        </w:rPr>
        <w:br/>
      </w:r>
      <w:r w:rsidRPr="003B581C">
        <w:rPr>
          <w:rStyle w:val="a6"/>
          <w:rFonts w:ascii="Arial" w:hAnsi="Arial" w:cs="Arial"/>
          <w:color w:val="FF0000"/>
          <w:sz w:val="20"/>
          <w:szCs w:val="20"/>
        </w:rPr>
        <w:t>30%</w:t>
      </w:r>
      <w:r w:rsidRPr="003B581C">
        <w:rPr>
          <w:rFonts w:ascii="Arial" w:hAnsi="Arial" w:cs="Arial"/>
          <w:sz w:val="20"/>
          <w:szCs w:val="20"/>
        </w:rPr>
        <w:t xml:space="preserve"> – на основное место </w:t>
      </w:r>
      <w:r w:rsidR="003B581C">
        <w:rPr>
          <w:rFonts w:ascii="Arial" w:hAnsi="Arial" w:cs="Arial"/>
          <w:sz w:val="20"/>
          <w:szCs w:val="20"/>
        </w:rPr>
        <w:t>–</w:t>
      </w:r>
      <w:r w:rsidRPr="003B581C">
        <w:rPr>
          <w:rFonts w:ascii="Arial" w:hAnsi="Arial" w:cs="Arial"/>
          <w:sz w:val="20"/>
          <w:szCs w:val="20"/>
        </w:rPr>
        <w:t xml:space="preserve"> дети </w:t>
      </w:r>
      <w:r w:rsidRPr="003B581C">
        <w:rPr>
          <w:rStyle w:val="a6"/>
          <w:rFonts w:ascii="Arial" w:hAnsi="Arial" w:cs="Arial"/>
          <w:color w:val="000000"/>
          <w:sz w:val="20"/>
          <w:szCs w:val="20"/>
        </w:rPr>
        <w:t>до 14 лет включительно</w:t>
      </w:r>
      <w:r w:rsidRPr="003B581C">
        <w:rPr>
          <w:rFonts w:ascii="Arial" w:hAnsi="Arial" w:cs="Arial"/>
          <w:sz w:val="20"/>
          <w:szCs w:val="20"/>
        </w:rPr>
        <w:br/>
        <w:t>Дети</w:t>
      </w:r>
      <w:r w:rsidRPr="003B581C">
        <w:rPr>
          <w:rStyle w:val="a6"/>
          <w:rFonts w:ascii="Arial" w:hAnsi="Arial" w:cs="Arial"/>
          <w:color w:val="000000"/>
          <w:sz w:val="20"/>
          <w:szCs w:val="20"/>
        </w:rPr>
        <w:t xml:space="preserve"> до 5 лет </w:t>
      </w:r>
      <w:r w:rsidR="003B581C">
        <w:rPr>
          <w:rStyle w:val="a6"/>
          <w:rFonts w:ascii="Arial" w:hAnsi="Arial" w:cs="Arial"/>
          <w:color w:val="000000"/>
          <w:sz w:val="20"/>
          <w:szCs w:val="20"/>
        </w:rPr>
        <w:t>–</w:t>
      </w:r>
      <w:r w:rsidRPr="003B581C">
        <w:rPr>
          <w:rStyle w:val="a6"/>
          <w:rFonts w:ascii="Arial" w:hAnsi="Arial" w:cs="Arial"/>
          <w:color w:val="000000"/>
          <w:sz w:val="20"/>
          <w:szCs w:val="20"/>
        </w:rPr>
        <w:t xml:space="preserve"> бесплатно</w:t>
      </w:r>
      <w:r w:rsidRPr="003B581C">
        <w:rPr>
          <w:rFonts w:ascii="Arial" w:hAnsi="Arial" w:cs="Arial"/>
          <w:sz w:val="20"/>
          <w:szCs w:val="20"/>
        </w:rPr>
        <w:t> </w:t>
      </w:r>
      <w:r w:rsidR="003B581C">
        <w:rPr>
          <w:rFonts w:ascii="Arial" w:hAnsi="Arial" w:cs="Arial"/>
          <w:sz w:val="20"/>
          <w:szCs w:val="20"/>
        </w:rPr>
        <w:t>–</w:t>
      </w:r>
      <w:r w:rsidRPr="003B581C">
        <w:rPr>
          <w:rFonts w:ascii="Arial" w:hAnsi="Arial" w:cs="Arial"/>
          <w:sz w:val="20"/>
          <w:szCs w:val="20"/>
        </w:rPr>
        <w:t xml:space="preserve"> без места, без питания. Оформление питания </w:t>
      </w:r>
      <w:r w:rsidR="003B581C">
        <w:rPr>
          <w:rFonts w:ascii="Arial" w:hAnsi="Arial" w:cs="Arial"/>
          <w:sz w:val="20"/>
          <w:szCs w:val="20"/>
        </w:rPr>
        <w:t>–</w:t>
      </w:r>
      <w:r w:rsidRPr="003B581C">
        <w:rPr>
          <w:rFonts w:ascii="Arial" w:hAnsi="Arial" w:cs="Arial"/>
          <w:sz w:val="20"/>
          <w:szCs w:val="20"/>
        </w:rPr>
        <w:t xml:space="preserve"> 1 200 руб. в сутки </w:t>
      </w:r>
      <w:r w:rsidRPr="003B581C">
        <w:rPr>
          <w:rFonts w:ascii="Arial" w:hAnsi="Arial" w:cs="Arial"/>
          <w:sz w:val="20"/>
          <w:szCs w:val="20"/>
        </w:rPr>
        <w:br/>
      </w:r>
      <w:r w:rsidRPr="003B581C">
        <w:rPr>
          <w:rStyle w:val="a6"/>
          <w:rFonts w:ascii="Arial" w:hAnsi="Arial" w:cs="Arial"/>
          <w:color w:val="FF0000"/>
          <w:sz w:val="20"/>
          <w:szCs w:val="20"/>
        </w:rPr>
        <w:t>ВАЖНО!!!</w:t>
      </w:r>
      <w:r w:rsidRPr="003B581C">
        <w:rPr>
          <w:rFonts w:ascii="Arial" w:hAnsi="Arial" w:cs="Arial"/>
          <w:sz w:val="20"/>
          <w:szCs w:val="20"/>
        </w:rPr>
        <w:t> </w:t>
      </w:r>
      <w:r w:rsidRPr="003B581C">
        <w:rPr>
          <w:rStyle w:val="a6"/>
          <w:rFonts w:ascii="Arial" w:hAnsi="Arial" w:cs="Arial"/>
          <w:color w:val="000000"/>
          <w:sz w:val="20"/>
          <w:szCs w:val="20"/>
        </w:rPr>
        <w:t>детские и пенсионные скидки не суммируются с сезонной. </w:t>
      </w:r>
      <w:r w:rsidRPr="003B581C">
        <w:rPr>
          <w:rFonts w:ascii="Arial" w:hAnsi="Arial" w:cs="Arial"/>
          <w:sz w:val="20"/>
          <w:szCs w:val="20"/>
        </w:rPr>
        <w:br/>
      </w:r>
      <w:r w:rsidRPr="003B581C">
        <w:rPr>
          <w:rFonts w:ascii="Arial" w:hAnsi="Arial" w:cs="Arial"/>
          <w:sz w:val="20"/>
          <w:szCs w:val="20"/>
        </w:rPr>
        <w:br/>
      </w:r>
      <w:r w:rsidRPr="003B581C">
        <w:rPr>
          <w:rStyle w:val="a6"/>
          <w:rFonts w:ascii="Arial" w:hAnsi="Arial" w:cs="Arial"/>
          <w:color w:val="000000"/>
          <w:sz w:val="20"/>
          <w:szCs w:val="20"/>
          <w:u w:val="single"/>
        </w:rPr>
        <w:t>Скидки за размещение:</w:t>
      </w:r>
      <w:r w:rsidRPr="003B581C">
        <w:rPr>
          <w:rFonts w:ascii="Arial" w:hAnsi="Arial" w:cs="Arial"/>
          <w:sz w:val="20"/>
          <w:szCs w:val="20"/>
        </w:rPr>
        <w:br/>
      </w:r>
      <w:r w:rsidR="003B581C" w:rsidRPr="003B581C">
        <w:rPr>
          <w:rFonts w:ascii="Arial" w:hAnsi="Arial" w:cs="Arial"/>
          <w:sz w:val="20"/>
          <w:szCs w:val="20"/>
        </w:rPr>
        <w:t>–</w:t>
      </w:r>
      <w:r w:rsidRPr="003B581C">
        <w:rPr>
          <w:rFonts w:ascii="Arial" w:hAnsi="Arial" w:cs="Arial"/>
          <w:sz w:val="20"/>
          <w:szCs w:val="20"/>
        </w:rPr>
        <w:t xml:space="preserve"> за размещение на дополнительном месте  скидка </w:t>
      </w:r>
      <w:r w:rsidRPr="003B581C">
        <w:rPr>
          <w:rStyle w:val="a6"/>
          <w:rFonts w:ascii="Arial" w:hAnsi="Arial" w:cs="Arial"/>
          <w:color w:val="000000"/>
          <w:sz w:val="20"/>
          <w:szCs w:val="20"/>
        </w:rPr>
        <w:t>60% </w:t>
      </w:r>
      <w:r w:rsidRPr="003B581C">
        <w:rPr>
          <w:rFonts w:ascii="Arial" w:hAnsi="Arial" w:cs="Arial"/>
          <w:sz w:val="20"/>
          <w:szCs w:val="20"/>
        </w:rPr>
        <w:t>от стоимости основного места</w:t>
      </w:r>
      <w:r w:rsidRPr="003B581C">
        <w:rPr>
          <w:rFonts w:ascii="Arial" w:hAnsi="Arial" w:cs="Arial"/>
          <w:bCs/>
          <w:sz w:val="20"/>
          <w:szCs w:val="20"/>
        </w:rPr>
        <w:t>.</w:t>
      </w:r>
      <w:r w:rsidRPr="003B581C">
        <w:rPr>
          <w:rFonts w:ascii="Arial" w:hAnsi="Arial" w:cs="Arial"/>
          <w:sz w:val="20"/>
          <w:szCs w:val="20"/>
        </w:rPr>
        <w:br/>
      </w:r>
    </w:p>
    <w:p w:rsidR="004516EA" w:rsidRPr="003B581C" w:rsidRDefault="004516EA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u w:val="single"/>
        </w:rPr>
        <w:t>Примечание:</w:t>
      </w:r>
      <w:r w:rsidRPr="003B581C">
        <w:rPr>
          <w:rFonts w:ascii="Arial" w:hAnsi="Arial" w:cs="Arial"/>
          <w:sz w:val="20"/>
          <w:szCs w:val="20"/>
          <w:u w:val="single"/>
        </w:rPr>
        <w:br/>
      </w:r>
      <w:r w:rsidR="003B581C" w:rsidRPr="003B581C">
        <w:rPr>
          <w:rFonts w:ascii="Arial" w:hAnsi="Arial" w:cs="Arial"/>
          <w:sz w:val="20"/>
          <w:szCs w:val="20"/>
        </w:rPr>
        <w:t>–</w:t>
      </w:r>
      <w:r w:rsidRPr="003B581C">
        <w:rPr>
          <w:rFonts w:ascii="Arial" w:hAnsi="Arial" w:cs="Arial"/>
          <w:sz w:val="20"/>
          <w:szCs w:val="20"/>
        </w:rPr>
        <w:t xml:space="preserve"> доплата за одноместное размещение составляет </w:t>
      </w:r>
      <w:r w:rsidRPr="003B581C">
        <w:rPr>
          <w:rStyle w:val="a6"/>
          <w:rFonts w:ascii="Arial" w:hAnsi="Arial" w:cs="Arial"/>
          <w:color w:val="000000"/>
          <w:sz w:val="20"/>
          <w:szCs w:val="20"/>
        </w:rPr>
        <w:t>80%</w:t>
      </w:r>
      <w:r w:rsidRPr="003B581C">
        <w:rPr>
          <w:rFonts w:ascii="Arial" w:hAnsi="Arial" w:cs="Arial"/>
          <w:sz w:val="20"/>
          <w:szCs w:val="20"/>
        </w:rPr>
        <w:t> от стоимости основного места.</w:t>
      </w:r>
    </w:p>
    <w:p w:rsidR="003B581C" w:rsidRDefault="003B581C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u w:val="single"/>
        </w:rPr>
      </w:pPr>
    </w:p>
    <w:p w:rsidR="00A0734A" w:rsidRPr="00B542D4" w:rsidRDefault="00A0734A" w:rsidP="003B581C">
      <w:pPr>
        <w:pStyle w:val="af4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B542D4">
        <w:rPr>
          <w:rFonts w:ascii="Arial" w:hAnsi="Arial" w:cs="Arial"/>
          <w:b/>
          <w:sz w:val="20"/>
          <w:szCs w:val="20"/>
          <w:u w:val="single"/>
        </w:rPr>
        <w:t>Принципы классификации кают</w:t>
      </w:r>
    </w:p>
    <w:p w:rsidR="00A0734A" w:rsidRPr="003B581C" w:rsidRDefault="00A0734A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Fonts w:ascii="Arial" w:hAnsi="Arial" w:cs="Arial"/>
          <w:sz w:val="20"/>
          <w:szCs w:val="20"/>
        </w:rPr>
        <w:t xml:space="preserve">На теплоходе существует </w:t>
      </w:r>
      <w:r w:rsidR="00CB5BC7" w:rsidRPr="003B581C">
        <w:rPr>
          <w:rFonts w:ascii="Arial" w:hAnsi="Arial" w:cs="Arial"/>
          <w:sz w:val="20"/>
          <w:szCs w:val="20"/>
        </w:rPr>
        <w:t>две основные категории кают (кроме кают</w:t>
      </w:r>
      <w:r w:rsidR="00BC6AD4" w:rsidRPr="003B581C">
        <w:rPr>
          <w:rFonts w:ascii="Arial" w:hAnsi="Arial" w:cs="Arial"/>
          <w:sz w:val="20"/>
          <w:szCs w:val="20"/>
        </w:rPr>
        <w:t xml:space="preserve"> «Люкс»</w:t>
      </w:r>
      <w:r w:rsidRPr="003B581C">
        <w:rPr>
          <w:rFonts w:ascii="Arial" w:hAnsi="Arial" w:cs="Arial"/>
          <w:sz w:val="20"/>
          <w:szCs w:val="20"/>
        </w:rPr>
        <w:t>):</w:t>
      </w:r>
      <w:r w:rsidRPr="003B581C">
        <w:rPr>
          <w:rFonts w:ascii="Arial" w:hAnsi="Arial" w:cs="Arial"/>
          <w:sz w:val="20"/>
          <w:szCs w:val="20"/>
        </w:rPr>
        <w:br/>
        <w:t>«А» – каюты с удо</w:t>
      </w:r>
      <w:r w:rsidR="00A85049" w:rsidRPr="003B581C">
        <w:rPr>
          <w:rFonts w:ascii="Arial" w:hAnsi="Arial" w:cs="Arial"/>
          <w:sz w:val="20"/>
          <w:szCs w:val="20"/>
        </w:rPr>
        <w:t>бствами (душ, туалет, умывальник, кондиционер</w:t>
      </w:r>
      <w:r w:rsidRPr="003B581C">
        <w:rPr>
          <w:rFonts w:ascii="Arial" w:hAnsi="Arial" w:cs="Arial"/>
          <w:sz w:val="20"/>
          <w:szCs w:val="20"/>
        </w:rPr>
        <w:t xml:space="preserve">); </w:t>
      </w:r>
    </w:p>
    <w:p w:rsidR="00B542D4" w:rsidRDefault="00A0734A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Fonts w:ascii="Arial" w:hAnsi="Arial" w:cs="Arial"/>
          <w:sz w:val="20"/>
          <w:szCs w:val="20"/>
        </w:rPr>
        <w:t>«Б»</w:t>
      </w:r>
      <w:r w:rsidR="00D72699" w:rsidRPr="003B581C">
        <w:rPr>
          <w:rFonts w:ascii="Arial" w:hAnsi="Arial" w:cs="Arial"/>
          <w:sz w:val="20"/>
          <w:szCs w:val="20"/>
        </w:rPr>
        <w:t xml:space="preserve"> – </w:t>
      </w:r>
      <w:r w:rsidR="00A85049" w:rsidRPr="003B581C">
        <w:rPr>
          <w:rFonts w:ascii="Arial" w:hAnsi="Arial" w:cs="Arial"/>
          <w:sz w:val="20"/>
          <w:szCs w:val="20"/>
        </w:rPr>
        <w:t>каюты с частичными удобствами (умывальник)</w:t>
      </w:r>
      <w:r w:rsidR="00D72699" w:rsidRPr="003B581C">
        <w:rPr>
          <w:rFonts w:ascii="Arial" w:hAnsi="Arial" w:cs="Arial"/>
          <w:sz w:val="20"/>
          <w:szCs w:val="20"/>
        </w:rPr>
        <w:br/>
      </w:r>
      <w:r w:rsidRPr="003B581C">
        <w:rPr>
          <w:rFonts w:ascii="Arial" w:hAnsi="Arial" w:cs="Arial"/>
          <w:sz w:val="20"/>
          <w:szCs w:val="20"/>
        </w:rPr>
        <w:t>Цифра,</w:t>
      </w:r>
      <w:r w:rsidR="0050773B" w:rsidRPr="003B581C">
        <w:rPr>
          <w:rFonts w:ascii="Arial" w:hAnsi="Arial" w:cs="Arial"/>
          <w:sz w:val="20"/>
          <w:szCs w:val="20"/>
        </w:rPr>
        <w:t xml:space="preserve"> следующая за литерой «А»</w:t>
      </w:r>
      <w:r w:rsidR="00B542D4">
        <w:rPr>
          <w:rFonts w:ascii="Arial" w:hAnsi="Arial" w:cs="Arial"/>
          <w:sz w:val="20"/>
          <w:szCs w:val="20"/>
        </w:rPr>
        <w:t xml:space="preserve"> или</w:t>
      </w:r>
      <w:r w:rsidR="0050773B" w:rsidRPr="003B581C">
        <w:rPr>
          <w:rFonts w:ascii="Arial" w:hAnsi="Arial" w:cs="Arial"/>
          <w:sz w:val="20"/>
          <w:szCs w:val="20"/>
        </w:rPr>
        <w:t xml:space="preserve"> «Б»</w:t>
      </w:r>
      <w:r w:rsidRPr="003B581C">
        <w:rPr>
          <w:rFonts w:ascii="Arial" w:hAnsi="Arial" w:cs="Arial"/>
          <w:sz w:val="20"/>
          <w:szCs w:val="20"/>
        </w:rPr>
        <w:t>, обозначает количество мест в каюте. Дальнейшие обозначения показывают степень комфортабельности или место расположения каюты на теплоходе:</w:t>
      </w:r>
    </w:p>
    <w:p w:rsidR="00B542D4" w:rsidRDefault="001C6841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Fonts w:ascii="Arial" w:hAnsi="Arial" w:cs="Arial"/>
          <w:bCs/>
          <w:sz w:val="20"/>
          <w:szCs w:val="20"/>
        </w:rPr>
        <w:t>«</w:t>
      </w:r>
      <w:r w:rsidRPr="00B542D4">
        <w:rPr>
          <w:rFonts w:ascii="Arial" w:hAnsi="Arial" w:cs="Arial"/>
          <w:b/>
          <w:bCs/>
          <w:sz w:val="20"/>
          <w:szCs w:val="20"/>
        </w:rPr>
        <w:t>+</w:t>
      </w:r>
      <w:r w:rsidRPr="003B581C">
        <w:rPr>
          <w:rFonts w:ascii="Arial" w:hAnsi="Arial" w:cs="Arial"/>
          <w:bCs/>
          <w:sz w:val="20"/>
          <w:szCs w:val="20"/>
        </w:rPr>
        <w:t>»</w:t>
      </w:r>
      <w:r w:rsidRPr="003B581C">
        <w:rPr>
          <w:rFonts w:ascii="Arial" w:hAnsi="Arial" w:cs="Arial"/>
          <w:sz w:val="20"/>
          <w:szCs w:val="20"/>
        </w:rPr>
        <w:t xml:space="preserve"> – каюта по площади превосходит стандартные,</w:t>
      </w:r>
    </w:p>
    <w:p w:rsidR="00B542D4" w:rsidRDefault="00A0734A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Fonts w:ascii="Arial" w:hAnsi="Arial" w:cs="Arial"/>
          <w:bCs/>
          <w:sz w:val="20"/>
          <w:szCs w:val="20"/>
        </w:rPr>
        <w:t>«</w:t>
      </w:r>
      <w:r w:rsidRPr="00B542D4">
        <w:rPr>
          <w:rFonts w:ascii="Arial" w:hAnsi="Arial" w:cs="Arial"/>
          <w:b/>
          <w:bCs/>
          <w:sz w:val="20"/>
          <w:szCs w:val="20"/>
        </w:rPr>
        <w:t>/2</w:t>
      </w:r>
      <w:r w:rsidRPr="003B581C">
        <w:rPr>
          <w:rFonts w:ascii="Arial" w:hAnsi="Arial" w:cs="Arial"/>
          <w:bCs/>
          <w:sz w:val="20"/>
          <w:szCs w:val="20"/>
        </w:rPr>
        <w:t>»</w:t>
      </w:r>
      <w:r w:rsidRPr="003B581C">
        <w:rPr>
          <w:rFonts w:ascii="Arial" w:hAnsi="Arial" w:cs="Arial"/>
          <w:sz w:val="20"/>
          <w:szCs w:val="20"/>
        </w:rPr>
        <w:t xml:space="preserve"> – двухъярусная каюта</w:t>
      </w:r>
      <w:r w:rsidR="00A85049" w:rsidRPr="003B581C">
        <w:rPr>
          <w:rFonts w:ascii="Arial" w:hAnsi="Arial" w:cs="Arial"/>
          <w:sz w:val="20"/>
          <w:szCs w:val="20"/>
        </w:rPr>
        <w:t>,</w:t>
      </w:r>
    </w:p>
    <w:p w:rsidR="00417E67" w:rsidRPr="003B581C" w:rsidRDefault="00A85049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3B581C">
        <w:rPr>
          <w:rFonts w:ascii="Arial" w:hAnsi="Arial" w:cs="Arial"/>
          <w:bCs/>
          <w:sz w:val="20"/>
          <w:szCs w:val="20"/>
        </w:rPr>
        <w:t>«</w:t>
      </w:r>
      <w:r w:rsidR="00A0734A" w:rsidRPr="00B542D4">
        <w:rPr>
          <w:rFonts w:ascii="Arial" w:hAnsi="Arial" w:cs="Arial"/>
          <w:b/>
          <w:bCs/>
          <w:sz w:val="20"/>
          <w:szCs w:val="20"/>
        </w:rPr>
        <w:t>н</w:t>
      </w:r>
      <w:r w:rsidR="00A0734A" w:rsidRPr="003B581C">
        <w:rPr>
          <w:rFonts w:ascii="Arial" w:hAnsi="Arial" w:cs="Arial"/>
          <w:bCs/>
          <w:sz w:val="20"/>
          <w:szCs w:val="20"/>
        </w:rPr>
        <w:t>»</w:t>
      </w:r>
      <w:r w:rsidR="00B542D4">
        <w:rPr>
          <w:rFonts w:ascii="Arial" w:hAnsi="Arial" w:cs="Arial"/>
          <w:bCs/>
          <w:sz w:val="20"/>
          <w:szCs w:val="20"/>
        </w:rPr>
        <w:t xml:space="preserve"> </w:t>
      </w:r>
      <w:r w:rsidR="00A0734A" w:rsidRPr="003B581C">
        <w:rPr>
          <w:rFonts w:ascii="Arial" w:hAnsi="Arial" w:cs="Arial"/>
          <w:sz w:val="20"/>
          <w:szCs w:val="20"/>
        </w:rPr>
        <w:t xml:space="preserve">– каюта расположена на нижней палубе. </w:t>
      </w:r>
      <w:r w:rsidR="00CC0C66" w:rsidRPr="003B581C">
        <w:rPr>
          <w:rFonts w:ascii="Arial" w:hAnsi="Arial" w:cs="Arial"/>
          <w:sz w:val="20"/>
          <w:szCs w:val="20"/>
        </w:rPr>
        <w:br/>
      </w:r>
    </w:p>
    <w:p w:rsidR="000B4B77" w:rsidRPr="00B542D4" w:rsidRDefault="000B4B77" w:rsidP="003B581C">
      <w:pPr>
        <w:pStyle w:val="af4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42D4">
        <w:rPr>
          <w:rFonts w:ascii="Arial" w:hAnsi="Arial" w:cs="Arial"/>
          <w:b/>
          <w:sz w:val="20"/>
          <w:szCs w:val="20"/>
          <w:u w:val="single"/>
        </w:rPr>
        <w:t xml:space="preserve">Описание категорий кают на теплоходе </w:t>
      </w:r>
      <w:r w:rsidR="00B542D4" w:rsidRPr="00B542D4">
        <w:rPr>
          <w:rFonts w:ascii="Arial" w:hAnsi="Arial" w:cs="Arial"/>
          <w:b/>
          <w:sz w:val="20"/>
          <w:szCs w:val="20"/>
          <w:u w:val="single"/>
        </w:rPr>
        <w:t>«</w:t>
      </w:r>
      <w:r w:rsidR="00A85049" w:rsidRPr="00B542D4">
        <w:rPr>
          <w:rFonts w:ascii="Arial" w:hAnsi="Arial" w:cs="Arial"/>
          <w:b/>
          <w:sz w:val="20"/>
          <w:szCs w:val="20"/>
          <w:u w:val="single"/>
        </w:rPr>
        <w:t>Родная Русь</w:t>
      </w:r>
      <w:r w:rsidR="00B542D4" w:rsidRPr="00B542D4">
        <w:rPr>
          <w:rFonts w:ascii="Arial" w:hAnsi="Arial" w:cs="Arial"/>
          <w:b/>
          <w:sz w:val="20"/>
          <w:szCs w:val="20"/>
          <w:u w:val="single"/>
        </w:rPr>
        <w:t>»</w:t>
      </w:r>
    </w:p>
    <w:p w:rsidR="006057E5" w:rsidRPr="003B581C" w:rsidRDefault="00C40A2D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u w:val="single"/>
        </w:rPr>
      </w:pPr>
      <w:r w:rsidRPr="00B542D4">
        <w:rPr>
          <w:rFonts w:ascii="Arial" w:hAnsi="Arial" w:cs="Arial"/>
          <w:b/>
          <w:sz w:val="20"/>
          <w:szCs w:val="20"/>
          <w:u w:val="single"/>
        </w:rPr>
        <w:t>Шлюпочная палуба</w:t>
      </w:r>
      <w:r w:rsidR="00073CD1" w:rsidRPr="00B542D4">
        <w:rPr>
          <w:rFonts w:ascii="Arial" w:hAnsi="Arial" w:cs="Arial"/>
          <w:b/>
          <w:sz w:val="20"/>
          <w:szCs w:val="20"/>
          <w:u w:val="single"/>
        </w:rPr>
        <w:br/>
      </w:r>
      <w:r w:rsidR="006057E5"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Люкс </w:t>
      </w:r>
      <w:r w:rsidR="006057E5"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(№301, 302)</w:t>
      </w:r>
      <w:r w:rsidR="006057E5"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542D4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6057E5" w:rsidRPr="003B581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двухместная одноярусная каюта со всеми удобствами (душ, туалет, кондиционер), расположенная на шлюпочной палубе.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542D4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двуспальная кровать, диван-книжка, душевая кабина, санузел, фен, кондиционер, холодильник, весы, телевизионная плазменная панель, трюмо, телефон, сейф, столик. Возможность дополнительного размещения: 3 место 40% от стоимости основного места.</w:t>
      </w: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А2+(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(№305, 307, 308)</w:t>
      </w:r>
      <w:r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542D4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двухместная одноярусная каюта с дополнительным местом. Каюта со всеми удобствами (душ, туалет, кондиционер), расположенная на шлюпочной палубе.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542D4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 2 кровати, кресло-кровать (</w:t>
      </w:r>
      <w:proofErr w:type="spellStart"/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доп.место</w:t>
      </w:r>
      <w:proofErr w:type="spellEnd"/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), санузел с душевой кабиной, кондиционер, весы, холодильник, телефон, телевизор, столик, шкаф. Возможность дополнительного размещения: 3 место 40% от стоимости основного места.</w:t>
      </w:r>
    </w:p>
    <w:p w:rsidR="006057E5" w:rsidRPr="003B581C" w:rsidRDefault="00073CD1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057E5"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="006057E5"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2(</w:t>
      </w:r>
      <w:r w:rsidR="006057E5"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r w:rsidR="006057E5"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6057E5"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(№303, 306, 309, 310, 312)</w:t>
      </w:r>
      <w:r w:rsidR="006057E5"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542D4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6057E5" w:rsidRPr="003B58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двухместная одноярусная каюта со всеми удобствами (душ, туалет, кондиционер), расположенная на шлюпочной палубе.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542D4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​В каюте: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две кровати, санузел с душевой кабиной, кондиционер, весы, холодильник, телефон, телевизор, столик, шкаф.</w:t>
      </w: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lang w:eastAsia="ru-RU"/>
        </w:rPr>
      </w:pPr>
      <w:r w:rsidRPr="00B542D4">
        <w:rPr>
          <w:rFonts w:ascii="Arial" w:hAnsi="Arial" w:cs="Arial"/>
          <w:b/>
          <w:sz w:val="20"/>
          <w:szCs w:val="20"/>
          <w:lang w:eastAsia="ru-RU"/>
        </w:rPr>
        <w:t>A3(I)</w:t>
      </w:r>
      <w:r w:rsidRPr="003B581C">
        <w:rPr>
          <w:rFonts w:ascii="Arial" w:hAnsi="Arial" w:cs="Arial"/>
          <w:bCs/>
          <w:color w:val="213A85"/>
          <w:sz w:val="20"/>
          <w:szCs w:val="20"/>
          <w:lang w:eastAsia="ru-RU"/>
        </w:rPr>
        <w:t> </w:t>
      </w:r>
      <w:r w:rsidRPr="003B581C">
        <w:rPr>
          <w:rFonts w:ascii="Arial" w:hAnsi="Arial" w:cs="Arial"/>
          <w:bCs/>
          <w:sz w:val="20"/>
          <w:szCs w:val="20"/>
          <w:lang w:eastAsia="ru-RU"/>
        </w:rPr>
        <w:t>(№304)</w:t>
      </w:r>
      <w:r w:rsidRPr="003B581C">
        <w:rPr>
          <w:rFonts w:ascii="Arial" w:hAnsi="Arial" w:cs="Arial"/>
          <w:sz w:val="20"/>
          <w:szCs w:val="20"/>
          <w:lang w:eastAsia="ru-RU"/>
        </w:rPr>
        <w:t> - 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трехместная одноярусная каюта с одним дополнительным местом. Каюта со всеми удобствами (душ, туалет, кондиционер), расположенная на шлюпочной палубе.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542D4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 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двуспальная кровать, односпальная кровать, кресло-кровать, санузел с душевой кабиной, кондиционер, весы, холодильник, телефон, телевизор, столик, шкаф. Возможность дополнительного размещения: 4 место 40% от стоимости основного места.</w:t>
      </w: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</w:p>
    <w:p w:rsidR="006057E5" w:rsidRPr="003B581C" w:rsidRDefault="00A0734A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B542D4">
        <w:rPr>
          <w:rFonts w:ascii="Arial" w:hAnsi="Arial" w:cs="Arial"/>
          <w:b/>
          <w:sz w:val="20"/>
          <w:szCs w:val="20"/>
          <w:u w:val="single"/>
        </w:rPr>
        <w:t>Средняя палуба</w:t>
      </w:r>
      <w:r w:rsidR="00073CD1" w:rsidRPr="00B542D4">
        <w:rPr>
          <w:rFonts w:ascii="Arial" w:hAnsi="Arial" w:cs="Arial"/>
          <w:b/>
          <w:sz w:val="20"/>
          <w:szCs w:val="20"/>
        </w:rPr>
        <w:br/>
      </w:r>
      <w:r w:rsidR="006057E5"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="006057E5"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 w:rsidR="006057E5"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(№229, 230)</w:t>
      </w:r>
      <w:r w:rsidR="006057E5"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542D4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6057E5" w:rsidRPr="003B581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одноместная каюта со всеми удобствами (душ, туалет, кондиционер), расположенная на средней палубе.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542D4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диван-книжка, санузел с душем, кондиционер, холодильник, весы, телефон, телевизор, столик, шкаф</w:t>
      </w:r>
      <w:r w:rsidR="006057E5" w:rsidRPr="003B581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</w:p>
    <w:p w:rsidR="00B542D4" w:rsidRDefault="006057E5" w:rsidP="003B581C">
      <w:pPr>
        <w:pStyle w:val="af4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3(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II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(№231 </w:t>
      </w:r>
      <w:r w:rsid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–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234)</w:t>
      </w:r>
      <w:r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B581C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трехместная одноярусная каюта со всеми удобствами (душ, туалет, кондиционер), расположенная на средней палубе.</w:t>
      </w:r>
    </w:p>
    <w:p w:rsidR="006057E5" w:rsidRPr="003B581C" w:rsidRDefault="00B542D4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двуспальная кровать, диван-книжка, санузел с душем, кондиционер, холодильник, весы, телефон, телевизор, столик, шкаф. Возможность дополнительного размещения – 4 место 40% от стоимости основного места.</w:t>
      </w: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542D4" w:rsidRDefault="006057E5" w:rsidP="003B581C">
      <w:pPr>
        <w:pStyle w:val="af4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2(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II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Twin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(№ 201 - 20</w:t>
      </w:r>
      <w:r w:rsid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3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,</w:t>
      </w:r>
      <w:r w:rsid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206, 208, 209, 211, 213 – 220, 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223 - 22</w:t>
      </w:r>
      <w:r w:rsid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8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, 235 - 244)</w:t>
      </w:r>
      <w:r w:rsidRPr="00B542D4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3B581C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двухместная одноярусная каюта со всеми удобствами (душ, туалет, кондиционер), расположенная на средней палубе.</w:t>
      </w:r>
    </w:p>
    <w:p w:rsidR="006057E5" w:rsidRPr="003B581C" w:rsidRDefault="00B542D4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санузел с душем, кондиционер, весы, холодильник, телефон, телевизор, столик, шкаф.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каютах </w:t>
      </w: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№201 – 203, 206, 208, 209, 211, 235 – 244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 кровати. В каютах </w:t>
      </w: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№ 213 – 220, 223 – 228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кровать и диван-книжка (возможность дополнительного размещения).</w:t>
      </w: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542D4" w:rsidRDefault="006057E5" w:rsidP="003B581C">
      <w:pPr>
        <w:pStyle w:val="af4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2(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II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Double</w:t>
      </w: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(№</w:t>
      </w:r>
      <w:r w:rsid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2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21, 222)</w:t>
      </w:r>
      <w:r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542D4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3B58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5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двухместная одноярусная каюта со всеми удобствами (душ, туалет, кондиционер), расположенная на средней палубе.</w:t>
      </w:r>
    </w:p>
    <w:p w:rsidR="006057E5" w:rsidRPr="003B581C" w:rsidRDefault="00B542D4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двуспальная кровать, санузел с душем, кондиционер, холодильник, весы, телефон, телевизор, столик, шкаф.</w:t>
      </w:r>
      <w:r w:rsidR="006057E5" w:rsidRPr="003B581C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FF71F9" w:rsidRPr="008C69E0" w:rsidRDefault="00A0734A" w:rsidP="003B581C">
      <w:pPr>
        <w:pStyle w:val="af4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69E0">
        <w:rPr>
          <w:rFonts w:ascii="Arial" w:hAnsi="Arial" w:cs="Arial"/>
          <w:b/>
          <w:sz w:val="20"/>
          <w:szCs w:val="20"/>
          <w:u w:val="single"/>
        </w:rPr>
        <w:t>Главная палуба</w:t>
      </w: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u w:val="single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Б1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(№115</w:t>
      </w:r>
      <w:r w:rsidR="008C69E0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– 121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, 123)</w:t>
      </w:r>
      <w:r w:rsidRPr="00B542D4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C69E0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3B581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8C69E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одноместная каюта с частичными удобствами (умывальник), расположенная на главной палубе.</w:t>
      </w:r>
      <w:r w:rsidR="008C69E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C69E0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</w:t>
      </w:r>
      <w:r w:rsidR="008C69E0"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диван-книжка, умывальник, телевизор, мини-холодильник, кондиционер, шкаф.</w:t>
      </w:r>
    </w:p>
    <w:p w:rsidR="006057E5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</w:p>
    <w:p w:rsidR="00FF0283" w:rsidRPr="003B581C" w:rsidRDefault="006057E5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581C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Б2 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(№101</w:t>
      </w:r>
      <w:r w:rsidR="008C69E0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– 114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)</w:t>
      </w:r>
      <w:r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C69E0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8C69E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двухместная одноярусная каюта с частичными удобствами (умывальник), расположенная на главной палубе.</w:t>
      </w:r>
      <w:r w:rsidR="008C69E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C69E0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В каюте:</w:t>
      </w:r>
      <w:r w:rsidR="008C69E0"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кровать, диван-книжка, умывальник, мини-холодильник, кондиционер, телевизор, столик, шкаф.</w:t>
      </w:r>
      <w:r w:rsidRPr="003B581C">
        <w:rPr>
          <w:rFonts w:ascii="Arial" w:hAnsi="Arial" w:cs="Arial"/>
          <w:sz w:val="20"/>
          <w:szCs w:val="20"/>
        </w:rPr>
        <w:br/>
      </w:r>
    </w:p>
    <w:p w:rsidR="00A0734A" w:rsidRPr="008C69E0" w:rsidRDefault="00A0734A" w:rsidP="003B581C">
      <w:pPr>
        <w:pStyle w:val="af4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69E0">
        <w:rPr>
          <w:rFonts w:ascii="Arial" w:hAnsi="Arial" w:cs="Arial"/>
          <w:b/>
          <w:sz w:val="20"/>
          <w:szCs w:val="20"/>
          <w:u w:val="single"/>
        </w:rPr>
        <w:t xml:space="preserve">Нижняя </w:t>
      </w:r>
      <w:r w:rsidR="00731AE0" w:rsidRPr="008C69E0">
        <w:rPr>
          <w:rFonts w:ascii="Arial" w:hAnsi="Arial" w:cs="Arial"/>
          <w:b/>
          <w:sz w:val="20"/>
          <w:szCs w:val="20"/>
          <w:u w:val="single"/>
        </w:rPr>
        <w:t>п</w:t>
      </w:r>
      <w:r w:rsidRPr="008C69E0">
        <w:rPr>
          <w:rFonts w:ascii="Arial" w:hAnsi="Arial" w:cs="Arial"/>
          <w:b/>
          <w:sz w:val="20"/>
          <w:szCs w:val="20"/>
          <w:u w:val="single"/>
        </w:rPr>
        <w:t>алуба</w:t>
      </w:r>
    </w:p>
    <w:p w:rsidR="008C69E0" w:rsidRDefault="00FF0283" w:rsidP="003B581C">
      <w:pPr>
        <w:pStyle w:val="af4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542D4">
        <w:rPr>
          <w:rFonts w:ascii="Arial" w:hAnsi="Arial" w:cs="Arial"/>
          <w:b/>
          <w:sz w:val="20"/>
          <w:szCs w:val="20"/>
        </w:rPr>
        <w:t xml:space="preserve">Б2н 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(№001 </w:t>
      </w:r>
      <w:r w:rsidR="008C69E0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–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006, 009 </w:t>
      </w:r>
      <w:r w:rsidR="008C69E0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–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012, 017, 018)</w:t>
      </w:r>
      <w:r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B581C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3B581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C69E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двухместная одноярусная каюта с частичными удобствами (умывальник), расположенная на нижней палубе.</w:t>
      </w:r>
    </w:p>
    <w:p w:rsidR="00FF0283" w:rsidRPr="003B581C" w:rsidRDefault="008C69E0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две кровати, умывальник, столик.</w:t>
      </w:r>
    </w:p>
    <w:p w:rsidR="00FF0283" w:rsidRPr="003B581C" w:rsidRDefault="00FF0283" w:rsidP="003D24CE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C69E0" w:rsidRPr="008C69E0" w:rsidRDefault="00FF0283" w:rsidP="003D24CE">
      <w:pPr>
        <w:pStyle w:val="af4"/>
        <w:ind w:left="-284"/>
        <w:jc w:val="both"/>
        <w:rPr>
          <w:rFonts w:ascii="Arial" w:hAnsi="Arial" w:cs="Arial"/>
          <w:sz w:val="20"/>
          <w:szCs w:val="20"/>
        </w:rPr>
      </w:pPr>
      <w:r w:rsidRPr="008C69E0">
        <w:rPr>
          <w:rFonts w:ascii="Arial" w:hAnsi="Arial" w:cs="Arial"/>
          <w:b/>
          <w:sz w:val="20"/>
          <w:szCs w:val="20"/>
          <w:shd w:val="clear" w:color="auto" w:fill="FFFFFF"/>
        </w:rPr>
        <w:t>Б2/2н</w:t>
      </w:r>
      <w:r w:rsidRPr="008C69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C69E0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(№008, 013, 014, 015, 016, 019, 020)</w:t>
      </w:r>
      <w:r w:rsidRPr="008C69E0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="008C69E0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8C69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69E0" w:rsidRPr="008C69E0">
        <w:rPr>
          <w:rFonts w:ascii="Arial" w:hAnsi="Arial" w:cs="Arial"/>
          <w:sz w:val="20"/>
          <w:szCs w:val="20"/>
        </w:rPr>
        <w:t>двухместная двухъярусная каюта с частичными удобствами (умывальник), расположенная на нижней палубе.</w:t>
      </w:r>
    </w:p>
    <w:p w:rsidR="008C69E0" w:rsidRPr="008C69E0" w:rsidRDefault="008C69E0" w:rsidP="003D24CE">
      <w:pPr>
        <w:pStyle w:val="af4"/>
        <w:ind w:left="-284"/>
        <w:jc w:val="both"/>
        <w:rPr>
          <w:rFonts w:ascii="Arial" w:hAnsi="Arial" w:cs="Arial"/>
          <w:sz w:val="20"/>
          <w:szCs w:val="20"/>
          <w:lang w:eastAsia="ru-RU"/>
        </w:rPr>
      </w:pPr>
      <w:r w:rsidRPr="008C69E0">
        <w:rPr>
          <w:rStyle w:val="a6"/>
          <w:rFonts w:ascii="Arial" w:hAnsi="Arial" w:cs="Arial"/>
          <w:color w:val="000000"/>
          <w:sz w:val="20"/>
          <w:szCs w:val="20"/>
        </w:rPr>
        <w:t>В каюте:</w:t>
      </w:r>
      <w:r w:rsidRPr="008C69E0">
        <w:rPr>
          <w:rFonts w:ascii="Arial" w:hAnsi="Arial" w:cs="Arial"/>
          <w:sz w:val="20"/>
          <w:szCs w:val="20"/>
        </w:rPr>
        <w:t> двухъярусная кровать, умывальник, стол.</w:t>
      </w:r>
    </w:p>
    <w:p w:rsidR="00FF0283" w:rsidRPr="003B581C" w:rsidRDefault="00FF0283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F0283" w:rsidRPr="003B581C" w:rsidRDefault="00FF0283" w:rsidP="003B581C">
      <w:pPr>
        <w:pStyle w:val="af4"/>
        <w:ind w:lef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F0283" w:rsidRDefault="00FF0283" w:rsidP="003B581C">
      <w:pPr>
        <w:pStyle w:val="af4"/>
        <w:ind w:left="-284"/>
        <w:jc w:val="both"/>
      </w:pPr>
      <w:r w:rsidRPr="003D24CE">
        <w:rPr>
          <w:rFonts w:ascii="Arial" w:hAnsi="Arial" w:cs="Arial"/>
          <w:b/>
          <w:sz w:val="20"/>
          <w:szCs w:val="20"/>
          <w:shd w:val="clear" w:color="auto" w:fill="FFFFFF"/>
        </w:rPr>
        <w:t>Б3н</w:t>
      </w:r>
      <w:r w:rsidRPr="003B58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542D4">
        <w:rPr>
          <w:rStyle w:val="a6"/>
          <w:rFonts w:ascii="Arial" w:hAnsi="Arial" w:cs="Arial"/>
          <w:b w:val="0"/>
          <w:color w:val="000000"/>
          <w:sz w:val="20"/>
          <w:szCs w:val="20"/>
        </w:rPr>
        <w:t>(№ 021, 023, 024)</w:t>
      </w:r>
      <w:r w:rsidRPr="00B542D4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3D24CE">
        <w:rPr>
          <w:rFonts w:ascii="Arial" w:hAnsi="Arial" w:cs="Arial"/>
          <w:sz w:val="20"/>
          <w:szCs w:val="20"/>
        </w:rPr>
        <w:t>–</w:t>
      </w:r>
      <w:r w:rsidRPr="003B581C">
        <w:rPr>
          <w:rFonts w:ascii="Arial" w:hAnsi="Arial" w:cs="Arial"/>
          <w:sz w:val="20"/>
          <w:szCs w:val="20"/>
        </w:rPr>
        <w:t> трехместная двухъярусная каюта с частичными удобствами (</w:t>
      </w:r>
      <w:r w:rsidR="004516EA" w:rsidRPr="003B581C">
        <w:rPr>
          <w:rFonts w:ascii="Arial" w:hAnsi="Arial" w:cs="Arial"/>
          <w:sz w:val="20"/>
          <w:szCs w:val="20"/>
        </w:rPr>
        <w:t>умывальник), расположенная на ни</w:t>
      </w:r>
      <w:r w:rsidRPr="003B581C">
        <w:rPr>
          <w:rFonts w:ascii="Arial" w:hAnsi="Arial" w:cs="Arial"/>
          <w:sz w:val="20"/>
          <w:szCs w:val="20"/>
        </w:rPr>
        <w:t>жней палубе.</w:t>
      </w:r>
      <w:r w:rsidRPr="003B581C">
        <w:rPr>
          <w:rFonts w:ascii="Arial" w:hAnsi="Arial" w:cs="Arial"/>
          <w:sz w:val="20"/>
          <w:szCs w:val="20"/>
        </w:rPr>
        <w:br/>
      </w:r>
      <w:r w:rsidRPr="003B581C">
        <w:rPr>
          <w:rStyle w:val="a6"/>
          <w:rFonts w:ascii="Arial" w:hAnsi="Arial" w:cs="Arial"/>
          <w:color w:val="000000"/>
          <w:sz w:val="20"/>
          <w:szCs w:val="20"/>
        </w:rPr>
        <w:t>В каюте:</w:t>
      </w:r>
      <w:r w:rsidRPr="003B581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3B581C">
        <w:rPr>
          <w:rFonts w:ascii="Arial" w:hAnsi="Arial" w:cs="Arial"/>
          <w:sz w:val="20"/>
          <w:szCs w:val="20"/>
        </w:rPr>
        <w:t>двухъярусная кровать, одноярусная кро</w:t>
      </w:r>
      <w:r w:rsidR="00832ECB" w:rsidRPr="003B581C">
        <w:rPr>
          <w:rFonts w:ascii="Arial" w:hAnsi="Arial" w:cs="Arial"/>
          <w:sz w:val="20"/>
          <w:szCs w:val="20"/>
        </w:rPr>
        <w:t>вать, умывальник, стол</w:t>
      </w:r>
      <w:r w:rsidR="003D24CE">
        <w:rPr>
          <w:rFonts w:ascii="Arial" w:hAnsi="Arial" w:cs="Arial"/>
          <w:sz w:val="20"/>
          <w:szCs w:val="20"/>
        </w:rPr>
        <w:t>ик</w:t>
      </w:r>
      <w:r w:rsidR="00832ECB" w:rsidRPr="003B581C">
        <w:rPr>
          <w:rFonts w:ascii="Arial" w:hAnsi="Arial" w:cs="Arial"/>
          <w:sz w:val="20"/>
          <w:szCs w:val="20"/>
        </w:rPr>
        <w:t>.</w:t>
      </w:r>
    </w:p>
    <w:p w:rsidR="00FF0283" w:rsidRPr="00FF0283" w:rsidRDefault="00FF0283" w:rsidP="00FF0283">
      <w:pPr>
        <w:pStyle w:val="ae"/>
        <w:spacing w:before="0" w:beforeAutospacing="0" w:after="0" w:afterAutospacing="0"/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4675A" w:rsidRDefault="0084675A" w:rsidP="006057E5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84675A" w:rsidRDefault="0084675A" w:rsidP="0084675A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474B4D" w:rsidRPr="0000119E" w:rsidRDefault="007D1057" w:rsidP="00FF71F9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FF71F9">
        <w:rPr>
          <w:rFonts w:ascii="Arial" w:hAnsi="Arial" w:cs="Arial"/>
          <w:b/>
          <w:color w:val="000000"/>
          <w:sz w:val="28"/>
          <w:szCs w:val="28"/>
        </w:rPr>
        <w:lastRenderedPageBreak/>
        <w:t>Схема теплохода «</w:t>
      </w:r>
      <w:r w:rsidR="00983860" w:rsidRPr="00FF71F9">
        <w:rPr>
          <w:rFonts w:ascii="Arial" w:hAnsi="Arial" w:cs="Arial"/>
          <w:b/>
          <w:color w:val="000000"/>
          <w:sz w:val="28"/>
          <w:szCs w:val="28"/>
        </w:rPr>
        <w:t>Родная Русь</w:t>
      </w:r>
      <w:r w:rsidRPr="00FF71F9">
        <w:rPr>
          <w:rFonts w:ascii="Arial" w:hAnsi="Arial" w:cs="Arial"/>
          <w:b/>
          <w:color w:val="000000"/>
          <w:sz w:val="28"/>
          <w:szCs w:val="28"/>
        </w:rPr>
        <w:t>»</w:t>
      </w:r>
      <w:r w:rsidR="00474B4D" w:rsidRPr="00FF71F9">
        <w:rPr>
          <w:rFonts w:ascii="Arial" w:hAnsi="Arial" w:cs="Arial"/>
          <w:b/>
          <w:color w:val="000000"/>
          <w:sz w:val="28"/>
          <w:szCs w:val="28"/>
        </w:rPr>
        <w:br/>
      </w:r>
      <w:r w:rsidRPr="007D1057">
        <w:rPr>
          <w:rFonts w:ascii="Arial" w:hAnsi="Arial" w:cs="Arial"/>
          <w:b/>
          <w:color w:val="000000"/>
          <w:sz w:val="28"/>
          <w:szCs w:val="28"/>
        </w:rPr>
        <w:br/>
      </w:r>
      <w:r w:rsidR="004516EA">
        <w:rPr>
          <w:rFonts w:ascii="Arial" w:hAnsi="Arial" w:cs="Arial"/>
          <w:b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7677150" cy="4714875"/>
            <wp:effectExtent l="0" t="0" r="0" b="0"/>
            <wp:docPr id="1" name="Рисунок 1" descr="Схема Родная Русь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одная Русь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B4D" w:rsidRPr="0000119E" w:rsidSect="00E4049C">
      <w:headerReference w:type="default" r:id="rId8"/>
      <w:pgSz w:w="16838" w:h="11906" w:orient="landscape"/>
      <w:pgMar w:top="2792" w:right="253" w:bottom="426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5E" w:rsidRDefault="0009055E">
      <w:r>
        <w:separator/>
      </w:r>
    </w:p>
  </w:endnote>
  <w:endnote w:type="continuationSeparator" w:id="0">
    <w:p w:rsidR="0009055E" w:rsidRDefault="0009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5E" w:rsidRDefault="0009055E">
      <w:r>
        <w:separator/>
      </w:r>
    </w:p>
  </w:footnote>
  <w:footnote w:type="continuationSeparator" w:id="0">
    <w:p w:rsidR="0009055E" w:rsidRDefault="0009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990" w:type="dxa"/>
      <w:tblInd w:w="108" w:type="dxa"/>
      <w:tblLayout w:type="fixed"/>
      <w:tblLook w:val="0000" w:firstRow="0" w:lastRow="0" w:firstColumn="0" w:lastColumn="0" w:noHBand="0" w:noVBand="0"/>
    </w:tblPr>
    <w:tblGrid>
      <w:gridCol w:w="9106"/>
      <w:gridCol w:w="6662"/>
      <w:gridCol w:w="8222"/>
    </w:tblGrid>
    <w:tr w:rsidR="003B581C" w:rsidRPr="00781FB6" w:rsidTr="00781FB6">
      <w:trPr>
        <w:trHeight w:val="322"/>
      </w:trPr>
      <w:tc>
        <w:tcPr>
          <w:tcW w:w="9106" w:type="dxa"/>
          <w:shd w:val="clear" w:color="auto" w:fill="auto"/>
          <w:vAlign w:val="center"/>
        </w:tcPr>
        <w:p w:rsidR="003B581C" w:rsidRPr="00466ED6" w:rsidRDefault="003B581C" w:rsidP="003B581C">
          <w:pPr>
            <w:ind w:left="1476" w:hanging="1476"/>
            <w:jc w:val="center"/>
            <w:rPr>
              <w:rFonts w:cs="Arial"/>
              <w:b/>
              <w:sz w:val="120"/>
              <w:szCs w:val="120"/>
            </w:rPr>
          </w:pPr>
          <w:r>
            <w:rPr>
              <w:rFonts w:cs="Arial"/>
              <w:b/>
              <w:sz w:val="120"/>
              <w:szCs w:val="120"/>
            </w:rPr>
            <w:t xml:space="preserve">                     </w:t>
          </w:r>
          <w:r w:rsidRPr="00466ED6">
            <w:rPr>
              <w:rFonts w:cs="Arial"/>
              <w:b/>
              <w:sz w:val="120"/>
              <w:szCs w:val="120"/>
            </w:rPr>
            <w:t>2018</w:t>
          </w:r>
        </w:p>
        <w:p w:rsidR="003B581C" w:rsidRPr="00466ED6" w:rsidRDefault="003B581C" w:rsidP="003B581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6662" w:type="dxa"/>
          <w:shd w:val="clear" w:color="auto" w:fill="auto"/>
        </w:tcPr>
        <w:p w:rsidR="003B581C" w:rsidRPr="00781FB6" w:rsidRDefault="00781FB6" w:rsidP="003B581C">
          <w:pPr>
            <w:ind w:left="12"/>
            <w:jc w:val="right"/>
            <w:rPr>
              <w:rFonts w:asciiTheme="minorHAnsi" w:hAnsiTheme="minorHAnsi" w:cs="Arial"/>
              <w:b/>
              <w:color w:val="0070C0"/>
            </w:rPr>
          </w:pPr>
          <w:r w:rsidRPr="00781FB6">
            <w:rPr>
              <w:rFonts w:asciiTheme="minorHAnsi" w:hAnsiTheme="minorHAnsi" w:cs="Arial"/>
              <w:b/>
              <w:color w:val="0070C0"/>
            </w:rPr>
            <w:t>Туристическое агентство «Приоритет»</w:t>
          </w:r>
        </w:p>
        <w:p w:rsidR="00781FB6" w:rsidRPr="00781FB6" w:rsidRDefault="00781FB6" w:rsidP="003B581C">
          <w:pPr>
            <w:ind w:left="12"/>
            <w:jc w:val="right"/>
            <w:rPr>
              <w:rFonts w:asciiTheme="minorHAnsi" w:hAnsiTheme="minorHAnsi" w:cs="Arial"/>
            </w:rPr>
          </w:pPr>
          <w:r w:rsidRPr="00781FB6">
            <w:rPr>
              <w:rFonts w:asciiTheme="minorHAnsi" w:hAnsiTheme="minorHAnsi" w:cs="Arial"/>
            </w:rPr>
            <w:t>г. Самара, ул. Авроры, 110, корпус 1, офис 427</w:t>
          </w:r>
        </w:p>
        <w:p w:rsidR="00781FB6" w:rsidRPr="00781FB6" w:rsidRDefault="00781FB6" w:rsidP="003B581C">
          <w:pPr>
            <w:ind w:left="12"/>
            <w:jc w:val="right"/>
            <w:rPr>
              <w:rFonts w:asciiTheme="minorHAnsi" w:hAnsiTheme="minorHAnsi" w:cs="Arial"/>
              <w:b/>
              <w:lang w:val="en-US"/>
            </w:rPr>
          </w:pPr>
          <w:r w:rsidRPr="00781FB6">
            <w:rPr>
              <w:rFonts w:asciiTheme="minorHAnsi" w:hAnsiTheme="minorHAnsi" w:cs="Arial"/>
              <w:b/>
            </w:rPr>
            <w:t>телефоны</w:t>
          </w:r>
          <w:r w:rsidRPr="00781FB6">
            <w:rPr>
              <w:rFonts w:asciiTheme="minorHAnsi" w:hAnsiTheme="minorHAnsi" w:cs="Arial"/>
              <w:b/>
              <w:lang w:val="en-US"/>
            </w:rPr>
            <w:t xml:space="preserve"> 8 (846) 277-24-74, 8-927-207-24-74</w:t>
          </w:r>
        </w:p>
        <w:p w:rsidR="00781FB6" w:rsidRPr="00781FB6" w:rsidRDefault="00781FB6" w:rsidP="003B581C">
          <w:pPr>
            <w:ind w:left="12"/>
            <w:jc w:val="right"/>
            <w:rPr>
              <w:rFonts w:asciiTheme="minorHAnsi" w:hAnsiTheme="minorHAnsi" w:cs="Arial"/>
              <w:lang w:val="en-US"/>
            </w:rPr>
          </w:pPr>
          <w:hyperlink r:id="rId1" w:history="1">
            <w:r w:rsidRPr="00781FB6">
              <w:rPr>
                <w:rStyle w:val="a4"/>
                <w:rFonts w:asciiTheme="minorHAnsi" w:hAnsiTheme="minorHAnsi" w:cs="Arial"/>
                <w:lang w:val="en-US"/>
              </w:rPr>
              <w:t>www.prioritet-samara.ru</w:t>
            </w:r>
          </w:hyperlink>
          <w:r w:rsidRPr="00781FB6">
            <w:rPr>
              <w:rFonts w:asciiTheme="minorHAnsi" w:hAnsiTheme="minorHAnsi" w:cs="Arial"/>
              <w:lang w:val="en-US"/>
            </w:rPr>
            <w:t xml:space="preserve"> </w:t>
          </w:r>
        </w:p>
        <w:p w:rsidR="00781FB6" w:rsidRPr="00781FB6" w:rsidRDefault="00781FB6" w:rsidP="003B581C">
          <w:pPr>
            <w:ind w:left="12"/>
            <w:jc w:val="right"/>
            <w:rPr>
              <w:rFonts w:asciiTheme="minorHAnsi" w:hAnsiTheme="minorHAnsi" w:cs="Arial"/>
              <w:lang w:val="en-US"/>
            </w:rPr>
          </w:pPr>
          <w:r w:rsidRPr="00781FB6">
            <w:rPr>
              <w:rFonts w:asciiTheme="minorHAnsi" w:hAnsiTheme="minorHAnsi" w:cs="Arial"/>
              <w:lang w:val="en-US"/>
            </w:rPr>
            <w:t>vk.com/</w:t>
          </w:r>
          <w:proofErr w:type="spellStart"/>
          <w:r w:rsidRPr="00781FB6">
            <w:rPr>
              <w:rFonts w:asciiTheme="minorHAnsi" w:hAnsiTheme="minorHAnsi" w:cs="Arial"/>
              <w:lang w:val="en-US"/>
            </w:rPr>
            <w:t>prioritet_samara</w:t>
          </w:r>
          <w:proofErr w:type="spellEnd"/>
        </w:p>
      </w:tc>
      <w:tc>
        <w:tcPr>
          <w:tcW w:w="8222" w:type="dxa"/>
          <w:shd w:val="clear" w:color="auto" w:fill="auto"/>
          <w:vAlign w:val="center"/>
        </w:tcPr>
        <w:p w:rsidR="003B581C" w:rsidRPr="00781FB6" w:rsidRDefault="003B581C" w:rsidP="003B581C">
          <w:pPr>
            <w:jc w:val="center"/>
            <w:rPr>
              <w:rFonts w:ascii="Arial" w:hAnsi="Arial" w:cs="Arial"/>
              <w:b/>
              <w:lang w:val="en-US"/>
            </w:rPr>
          </w:pPr>
        </w:p>
      </w:tc>
    </w:tr>
  </w:tbl>
  <w:p w:rsidR="00073CD1" w:rsidRPr="00263E21" w:rsidRDefault="00073CD1">
    <w:pPr>
      <w:pStyle w:val="a9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«Родная Русь» (модернизированный теплохо</w:t>
    </w:r>
    <w:r w:rsidR="004516EA">
      <w:rPr>
        <w:rFonts w:ascii="Arial" w:hAnsi="Arial" w:cs="Arial"/>
        <w:b/>
        <w:sz w:val="22"/>
        <w:szCs w:val="22"/>
      </w:rPr>
      <w:t>д проекта 26-37), навигация 2018</w:t>
    </w:r>
    <w:r>
      <w:rPr>
        <w:rFonts w:ascii="Arial" w:hAnsi="Arial" w:cs="Arial"/>
        <w:b/>
        <w:sz w:val="22"/>
        <w:szCs w:val="22"/>
      </w:rPr>
      <w:t xml:space="preserve"> года</w:t>
    </w:r>
    <w:r>
      <w:rPr>
        <w:rFonts w:ascii="Arial" w:hAnsi="Arial" w:cs="Arial"/>
        <w:b/>
        <w:sz w:val="12"/>
        <w:szCs w:val="1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A7"/>
    <w:rsid w:val="0000119E"/>
    <w:rsid w:val="00004243"/>
    <w:rsid w:val="00006D45"/>
    <w:rsid w:val="000130AA"/>
    <w:rsid w:val="000151AD"/>
    <w:rsid w:val="0001680F"/>
    <w:rsid w:val="00021FA7"/>
    <w:rsid w:val="000257A7"/>
    <w:rsid w:val="00027332"/>
    <w:rsid w:val="00030A7F"/>
    <w:rsid w:val="00032A7E"/>
    <w:rsid w:val="00035D46"/>
    <w:rsid w:val="0003615F"/>
    <w:rsid w:val="00043FEC"/>
    <w:rsid w:val="00054D99"/>
    <w:rsid w:val="00055466"/>
    <w:rsid w:val="00072C44"/>
    <w:rsid w:val="00073CD1"/>
    <w:rsid w:val="00074ED0"/>
    <w:rsid w:val="00086190"/>
    <w:rsid w:val="0009055E"/>
    <w:rsid w:val="000916F7"/>
    <w:rsid w:val="000926EF"/>
    <w:rsid w:val="00096747"/>
    <w:rsid w:val="00097413"/>
    <w:rsid w:val="000A12E1"/>
    <w:rsid w:val="000A324E"/>
    <w:rsid w:val="000A4540"/>
    <w:rsid w:val="000A5781"/>
    <w:rsid w:val="000A7DC5"/>
    <w:rsid w:val="000B233A"/>
    <w:rsid w:val="000B4B77"/>
    <w:rsid w:val="000C3465"/>
    <w:rsid w:val="000C7460"/>
    <w:rsid w:val="000D001E"/>
    <w:rsid w:val="000D02C4"/>
    <w:rsid w:val="000D188E"/>
    <w:rsid w:val="000D700F"/>
    <w:rsid w:val="000D7F5D"/>
    <w:rsid w:val="000F0BCD"/>
    <w:rsid w:val="00104864"/>
    <w:rsid w:val="001076F5"/>
    <w:rsid w:val="00112DBA"/>
    <w:rsid w:val="00114F48"/>
    <w:rsid w:val="001212A4"/>
    <w:rsid w:val="001300A4"/>
    <w:rsid w:val="00135BB0"/>
    <w:rsid w:val="0013686C"/>
    <w:rsid w:val="00137EA7"/>
    <w:rsid w:val="0014051A"/>
    <w:rsid w:val="00153B7C"/>
    <w:rsid w:val="00160EEA"/>
    <w:rsid w:val="00161F44"/>
    <w:rsid w:val="0017308E"/>
    <w:rsid w:val="001740D8"/>
    <w:rsid w:val="0017613A"/>
    <w:rsid w:val="00180BCE"/>
    <w:rsid w:val="00184A9A"/>
    <w:rsid w:val="00185AF2"/>
    <w:rsid w:val="00193724"/>
    <w:rsid w:val="001A40DE"/>
    <w:rsid w:val="001B1238"/>
    <w:rsid w:val="001B5249"/>
    <w:rsid w:val="001C2949"/>
    <w:rsid w:val="001C4536"/>
    <w:rsid w:val="001C4974"/>
    <w:rsid w:val="001C6841"/>
    <w:rsid w:val="001D0FF2"/>
    <w:rsid w:val="001D57F1"/>
    <w:rsid w:val="001F0C2B"/>
    <w:rsid w:val="001F1B04"/>
    <w:rsid w:val="001F24C4"/>
    <w:rsid w:val="001F65EA"/>
    <w:rsid w:val="001F6B8E"/>
    <w:rsid w:val="00203D66"/>
    <w:rsid w:val="00205FF5"/>
    <w:rsid w:val="00207114"/>
    <w:rsid w:val="00207CD4"/>
    <w:rsid w:val="00211944"/>
    <w:rsid w:val="00217317"/>
    <w:rsid w:val="00223932"/>
    <w:rsid w:val="00227763"/>
    <w:rsid w:val="00230D2E"/>
    <w:rsid w:val="00231CA1"/>
    <w:rsid w:val="00233756"/>
    <w:rsid w:val="00235062"/>
    <w:rsid w:val="002405E6"/>
    <w:rsid w:val="00241208"/>
    <w:rsid w:val="002415B9"/>
    <w:rsid w:val="00244187"/>
    <w:rsid w:val="002471BD"/>
    <w:rsid w:val="00247762"/>
    <w:rsid w:val="00250B89"/>
    <w:rsid w:val="002512AA"/>
    <w:rsid w:val="002521BF"/>
    <w:rsid w:val="002523DF"/>
    <w:rsid w:val="00257AD8"/>
    <w:rsid w:val="00261314"/>
    <w:rsid w:val="00263E21"/>
    <w:rsid w:val="00264AC9"/>
    <w:rsid w:val="00270675"/>
    <w:rsid w:val="00270763"/>
    <w:rsid w:val="0027767F"/>
    <w:rsid w:val="00277725"/>
    <w:rsid w:val="00281B83"/>
    <w:rsid w:val="00281E01"/>
    <w:rsid w:val="00284FDB"/>
    <w:rsid w:val="002878E5"/>
    <w:rsid w:val="00291EF2"/>
    <w:rsid w:val="00292975"/>
    <w:rsid w:val="002A21AA"/>
    <w:rsid w:val="002A62C6"/>
    <w:rsid w:val="002C046A"/>
    <w:rsid w:val="002C22C1"/>
    <w:rsid w:val="002C2455"/>
    <w:rsid w:val="002C580F"/>
    <w:rsid w:val="002D04F7"/>
    <w:rsid w:val="002D22B0"/>
    <w:rsid w:val="002E0C20"/>
    <w:rsid w:val="002E21FB"/>
    <w:rsid w:val="002E5B8D"/>
    <w:rsid w:val="002E75BB"/>
    <w:rsid w:val="002F0C9A"/>
    <w:rsid w:val="002F3955"/>
    <w:rsid w:val="00303D93"/>
    <w:rsid w:val="00306DBE"/>
    <w:rsid w:val="00310F3A"/>
    <w:rsid w:val="00312AF3"/>
    <w:rsid w:val="003230C0"/>
    <w:rsid w:val="00330420"/>
    <w:rsid w:val="003313C2"/>
    <w:rsid w:val="00341631"/>
    <w:rsid w:val="0034342D"/>
    <w:rsid w:val="0035142A"/>
    <w:rsid w:val="0036724A"/>
    <w:rsid w:val="00371E71"/>
    <w:rsid w:val="00374891"/>
    <w:rsid w:val="00375095"/>
    <w:rsid w:val="003760B6"/>
    <w:rsid w:val="003772C2"/>
    <w:rsid w:val="00377B39"/>
    <w:rsid w:val="00381C21"/>
    <w:rsid w:val="0039027F"/>
    <w:rsid w:val="00391F85"/>
    <w:rsid w:val="00393B9D"/>
    <w:rsid w:val="003974A4"/>
    <w:rsid w:val="003A013A"/>
    <w:rsid w:val="003B1DA2"/>
    <w:rsid w:val="003B5663"/>
    <w:rsid w:val="003B581C"/>
    <w:rsid w:val="003C26A7"/>
    <w:rsid w:val="003C5235"/>
    <w:rsid w:val="003D24CE"/>
    <w:rsid w:val="003D481A"/>
    <w:rsid w:val="003D7E4D"/>
    <w:rsid w:val="003E04D4"/>
    <w:rsid w:val="003E287A"/>
    <w:rsid w:val="003E4F8C"/>
    <w:rsid w:val="003F1D50"/>
    <w:rsid w:val="0040093E"/>
    <w:rsid w:val="0040188E"/>
    <w:rsid w:val="004029EF"/>
    <w:rsid w:val="00406E1E"/>
    <w:rsid w:val="0041537D"/>
    <w:rsid w:val="00416D8E"/>
    <w:rsid w:val="00417E67"/>
    <w:rsid w:val="0042025C"/>
    <w:rsid w:val="004224E4"/>
    <w:rsid w:val="00424843"/>
    <w:rsid w:val="00427849"/>
    <w:rsid w:val="00440868"/>
    <w:rsid w:val="00441C93"/>
    <w:rsid w:val="00442164"/>
    <w:rsid w:val="00444533"/>
    <w:rsid w:val="004516EA"/>
    <w:rsid w:val="004626BD"/>
    <w:rsid w:val="0046368E"/>
    <w:rsid w:val="00474B4D"/>
    <w:rsid w:val="00476EFB"/>
    <w:rsid w:val="0048090E"/>
    <w:rsid w:val="004845C9"/>
    <w:rsid w:val="0048474B"/>
    <w:rsid w:val="00484C0D"/>
    <w:rsid w:val="00487303"/>
    <w:rsid w:val="00490C52"/>
    <w:rsid w:val="00491B03"/>
    <w:rsid w:val="00493001"/>
    <w:rsid w:val="00495816"/>
    <w:rsid w:val="00495D6F"/>
    <w:rsid w:val="004A40DE"/>
    <w:rsid w:val="004A73DA"/>
    <w:rsid w:val="004B3A1C"/>
    <w:rsid w:val="004B3FE6"/>
    <w:rsid w:val="004B47C4"/>
    <w:rsid w:val="004B72B4"/>
    <w:rsid w:val="004C3B8B"/>
    <w:rsid w:val="004C5BC9"/>
    <w:rsid w:val="004C6BF2"/>
    <w:rsid w:val="004D436E"/>
    <w:rsid w:val="004E285E"/>
    <w:rsid w:val="004E28A7"/>
    <w:rsid w:val="004E5D27"/>
    <w:rsid w:val="004E6487"/>
    <w:rsid w:val="004E7742"/>
    <w:rsid w:val="004F3B14"/>
    <w:rsid w:val="004F7714"/>
    <w:rsid w:val="0050141D"/>
    <w:rsid w:val="005015D9"/>
    <w:rsid w:val="00502523"/>
    <w:rsid w:val="00503A9E"/>
    <w:rsid w:val="0050773B"/>
    <w:rsid w:val="005110EA"/>
    <w:rsid w:val="00511AF7"/>
    <w:rsid w:val="0051595F"/>
    <w:rsid w:val="005159E4"/>
    <w:rsid w:val="005171D2"/>
    <w:rsid w:val="0052727C"/>
    <w:rsid w:val="005415A1"/>
    <w:rsid w:val="0054794F"/>
    <w:rsid w:val="0055148B"/>
    <w:rsid w:val="005529E9"/>
    <w:rsid w:val="0055662F"/>
    <w:rsid w:val="005610B6"/>
    <w:rsid w:val="00562114"/>
    <w:rsid w:val="00566288"/>
    <w:rsid w:val="00567E0A"/>
    <w:rsid w:val="00573376"/>
    <w:rsid w:val="00574192"/>
    <w:rsid w:val="00590590"/>
    <w:rsid w:val="00591C4F"/>
    <w:rsid w:val="00594FD9"/>
    <w:rsid w:val="005A6BF9"/>
    <w:rsid w:val="005A7B3B"/>
    <w:rsid w:val="005B4934"/>
    <w:rsid w:val="005C3150"/>
    <w:rsid w:val="005D43FC"/>
    <w:rsid w:val="005D5377"/>
    <w:rsid w:val="005F347D"/>
    <w:rsid w:val="005F36C0"/>
    <w:rsid w:val="005F4D8B"/>
    <w:rsid w:val="005F5B0C"/>
    <w:rsid w:val="005F6BC7"/>
    <w:rsid w:val="005F7AFD"/>
    <w:rsid w:val="006005CB"/>
    <w:rsid w:val="006057E5"/>
    <w:rsid w:val="00607860"/>
    <w:rsid w:val="00616D34"/>
    <w:rsid w:val="006229B3"/>
    <w:rsid w:val="006241F8"/>
    <w:rsid w:val="00630B93"/>
    <w:rsid w:val="006333C0"/>
    <w:rsid w:val="006336E5"/>
    <w:rsid w:val="00637C08"/>
    <w:rsid w:val="0064170D"/>
    <w:rsid w:val="006432FD"/>
    <w:rsid w:val="00645620"/>
    <w:rsid w:val="00645DF6"/>
    <w:rsid w:val="006537A9"/>
    <w:rsid w:val="00653A44"/>
    <w:rsid w:val="006544AD"/>
    <w:rsid w:val="00663786"/>
    <w:rsid w:val="00663AC1"/>
    <w:rsid w:val="006640E6"/>
    <w:rsid w:val="00665AD3"/>
    <w:rsid w:val="00672284"/>
    <w:rsid w:val="00674108"/>
    <w:rsid w:val="00674907"/>
    <w:rsid w:val="006749BD"/>
    <w:rsid w:val="00685BAB"/>
    <w:rsid w:val="00687B1B"/>
    <w:rsid w:val="006940BC"/>
    <w:rsid w:val="006978D0"/>
    <w:rsid w:val="006A4588"/>
    <w:rsid w:val="006A54F7"/>
    <w:rsid w:val="006B1B9E"/>
    <w:rsid w:val="006B6B03"/>
    <w:rsid w:val="006C01E7"/>
    <w:rsid w:val="006C197E"/>
    <w:rsid w:val="006C3E3C"/>
    <w:rsid w:val="006D2323"/>
    <w:rsid w:val="006D639D"/>
    <w:rsid w:val="006E432A"/>
    <w:rsid w:val="006E79AB"/>
    <w:rsid w:val="006F02AF"/>
    <w:rsid w:val="006F2DA9"/>
    <w:rsid w:val="006F50DC"/>
    <w:rsid w:val="006F7E5A"/>
    <w:rsid w:val="007031B2"/>
    <w:rsid w:val="007035CD"/>
    <w:rsid w:val="007035EE"/>
    <w:rsid w:val="00704E25"/>
    <w:rsid w:val="007108DC"/>
    <w:rsid w:val="00712DF4"/>
    <w:rsid w:val="007139DE"/>
    <w:rsid w:val="00720374"/>
    <w:rsid w:val="00720C4C"/>
    <w:rsid w:val="00722D64"/>
    <w:rsid w:val="00731AE0"/>
    <w:rsid w:val="00732C0B"/>
    <w:rsid w:val="00732F04"/>
    <w:rsid w:val="00733816"/>
    <w:rsid w:val="007400E5"/>
    <w:rsid w:val="00745E9B"/>
    <w:rsid w:val="00752C6E"/>
    <w:rsid w:val="00753501"/>
    <w:rsid w:val="00772DE7"/>
    <w:rsid w:val="00773146"/>
    <w:rsid w:val="00776938"/>
    <w:rsid w:val="00781FB6"/>
    <w:rsid w:val="00783CA8"/>
    <w:rsid w:val="007863EE"/>
    <w:rsid w:val="00786687"/>
    <w:rsid w:val="00794A79"/>
    <w:rsid w:val="0079701A"/>
    <w:rsid w:val="007A0F04"/>
    <w:rsid w:val="007A36AD"/>
    <w:rsid w:val="007B16E3"/>
    <w:rsid w:val="007C1A0F"/>
    <w:rsid w:val="007C4C92"/>
    <w:rsid w:val="007C792D"/>
    <w:rsid w:val="007D1057"/>
    <w:rsid w:val="007D4A23"/>
    <w:rsid w:val="007E03CE"/>
    <w:rsid w:val="007E205A"/>
    <w:rsid w:val="007E4D9C"/>
    <w:rsid w:val="007F191E"/>
    <w:rsid w:val="007F22E5"/>
    <w:rsid w:val="007F4903"/>
    <w:rsid w:val="007F4C4D"/>
    <w:rsid w:val="007F52EA"/>
    <w:rsid w:val="007F7269"/>
    <w:rsid w:val="00824344"/>
    <w:rsid w:val="00824D13"/>
    <w:rsid w:val="00826EE2"/>
    <w:rsid w:val="00832549"/>
    <w:rsid w:val="00832ECB"/>
    <w:rsid w:val="00836B59"/>
    <w:rsid w:val="0084008E"/>
    <w:rsid w:val="00841CFD"/>
    <w:rsid w:val="00842341"/>
    <w:rsid w:val="0084317D"/>
    <w:rsid w:val="0084675A"/>
    <w:rsid w:val="00847ACD"/>
    <w:rsid w:val="00850A7D"/>
    <w:rsid w:val="00851E86"/>
    <w:rsid w:val="00855B77"/>
    <w:rsid w:val="00855E5F"/>
    <w:rsid w:val="008570AE"/>
    <w:rsid w:val="008579F8"/>
    <w:rsid w:val="00861945"/>
    <w:rsid w:val="00864762"/>
    <w:rsid w:val="008671B1"/>
    <w:rsid w:val="00872A91"/>
    <w:rsid w:val="0087323E"/>
    <w:rsid w:val="0088038B"/>
    <w:rsid w:val="008830A1"/>
    <w:rsid w:val="008845C0"/>
    <w:rsid w:val="0088727A"/>
    <w:rsid w:val="00890509"/>
    <w:rsid w:val="008906A5"/>
    <w:rsid w:val="00893ED7"/>
    <w:rsid w:val="00897402"/>
    <w:rsid w:val="008A03D1"/>
    <w:rsid w:val="008B43B0"/>
    <w:rsid w:val="008B467C"/>
    <w:rsid w:val="008B4FE3"/>
    <w:rsid w:val="008B6C47"/>
    <w:rsid w:val="008C05FA"/>
    <w:rsid w:val="008C69E0"/>
    <w:rsid w:val="008D2DA1"/>
    <w:rsid w:val="008D4198"/>
    <w:rsid w:val="008D68C7"/>
    <w:rsid w:val="008E4B97"/>
    <w:rsid w:val="008E694B"/>
    <w:rsid w:val="008F66CA"/>
    <w:rsid w:val="009066AD"/>
    <w:rsid w:val="0091213A"/>
    <w:rsid w:val="00912575"/>
    <w:rsid w:val="00914CC8"/>
    <w:rsid w:val="0091768B"/>
    <w:rsid w:val="00921D2D"/>
    <w:rsid w:val="00921FF2"/>
    <w:rsid w:val="0092305E"/>
    <w:rsid w:val="009240E8"/>
    <w:rsid w:val="009262CA"/>
    <w:rsid w:val="00934A64"/>
    <w:rsid w:val="00937FC2"/>
    <w:rsid w:val="00940452"/>
    <w:rsid w:val="009431F0"/>
    <w:rsid w:val="00946650"/>
    <w:rsid w:val="00946B68"/>
    <w:rsid w:val="00953A2B"/>
    <w:rsid w:val="0095425D"/>
    <w:rsid w:val="00954648"/>
    <w:rsid w:val="0095519F"/>
    <w:rsid w:val="00963A30"/>
    <w:rsid w:val="0096602A"/>
    <w:rsid w:val="00967439"/>
    <w:rsid w:val="00971D48"/>
    <w:rsid w:val="009743DB"/>
    <w:rsid w:val="00981BEF"/>
    <w:rsid w:val="00981D38"/>
    <w:rsid w:val="00983860"/>
    <w:rsid w:val="009841D6"/>
    <w:rsid w:val="0098427B"/>
    <w:rsid w:val="009A63FD"/>
    <w:rsid w:val="009A6D3D"/>
    <w:rsid w:val="009A7E02"/>
    <w:rsid w:val="009B1811"/>
    <w:rsid w:val="009B3B81"/>
    <w:rsid w:val="009B43FA"/>
    <w:rsid w:val="009B4B4C"/>
    <w:rsid w:val="009B645C"/>
    <w:rsid w:val="009B740A"/>
    <w:rsid w:val="009C0205"/>
    <w:rsid w:val="009C63A5"/>
    <w:rsid w:val="009C64EC"/>
    <w:rsid w:val="009C72A0"/>
    <w:rsid w:val="009D0C67"/>
    <w:rsid w:val="009D245B"/>
    <w:rsid w:val="009D7A30"/>
    <w:rsid w:val="009E0F5C"/>
    <w:rsid w:val="009E1E97"/>
    <w:rsid w:val="009E272C"/>
    <w:rsid w:val="009E3D96"/>
    <w:rsid w:val="009E4448"/>
    <w:rsid w:val="009E5859"/>
    <w:rsid w:val="009F06E3"/>
    <w:rsid w:val="009F1B7D"/>
    <w:rsid w:val="009F24B1"/>
    <w:rsid w:val="009F2581"/>
    <w:rsid w:val="009F2B01"/>
    <w:rsid w:val="009F3A0B"/>
    <w:rsid w:val="00A02B48"/>
    <w:rsid w:val="00A0428B"/>
    <w:rsid w:val="00A0734A"/>
    <w:rsid w:val="00A079C3"/>
    <w:rsid w:val="00A113EF"/>
    <w:rsid w:val="00A163A4"/>
    <w:rsid w:val="00A17DE5"/>
    <w:rsid w:val="00A21BC9"/>
    <w:rsid w:val="00A253B8"/>
    <w:rsid w:val="00A30363"/>
    <w:rsid w:val="00A34290"/>
    <w:rsid w:val="00A373AB"/>
    <w:rsid w:val="00A37D75"/>
    <w:rsid w:val="00A456E2"/>
    <w:rsid w:val="00A51681"/>
    <w:rsid w:val="00A61DCB"/>
    <w:rsid w:val="00A66227"/>
    <w:rsid w:val="00A66778"/>
    <w:rsid w:val="00A72EE8"/>
    <w:rsid w:val="00A748F8"/>
    <w:rsid w:val="00A74D43"/>
    <w:rsid w:val="00A75347"/>
    <w:rsid w:val="00A7622F"/>
    <w:rsid w:val="00A81849"/>
    <w:rsid w:val="00A826E7"/>
    <w:rsid w:val="00A838DB"/>
    <w:rsid w:val="00A85049"/>
    <w:rsid w:val="00A85499"/>
    <w:rsid w:val="00A8656E"/>
    <w:rsid w:val="00A910E0"/>
    <w:rsid w:val="00A913E8"/>
    <w:rsid w:val="00A92CAD"/>
    <w:rsid w:val="00A94C94"/>
    <w:rsid w:val="00A960A2"/>
    <w:rsid w:val="00A96F88"/>
    <w:rsid w:val="00A97E22"/>
    <w:rsid w:val="00AA185C"/>
    <w:rsid w:val="00AA4983"/>
    <w:rsid w:val="00AA6BAD"/>
    <w:rsid w:val="00AA7F20"/>
    <w:rsid w:val="00AB10E8"/>
    <w:rsid w:val="00AC1F68"/>
    <w:rsid w:val="00AC5716"/>
    <w:rsid w:val="00AC614F"/>
    <w:rsid w:val="00AD04E2"/>
    <w:rsid w:val="00AD2566"/>
    <w:rsid w:val="00AD5624"/>
    <w:rsid w:val="00AD6210"/>
    <w:rsid w:val="00AE2944"/>
    <w:rsid w:val="00AE3203"/>
    <w:rsid w:val="00AE38B4"/>
    <w:rsid w:val="00AE7DE8"/>
    <w:rsid w:val="00AF0BEF"/>
    <w:rsid w:val="00AF10DA"/>
    <w:rsid w:val="00AF56E6"/>
    <w:rsid w:val="00AF6C58"/>
    <w:rsid w:val="00B033F4"/>
    <w:rsid w:val="00B129CD"/>
    <w:rsid w:val="00B141E3"/>
    <w:rsid w:val="00B159E4"/>
    <w:rsid w:val="00B20E54"/>
    <w:rsid w:val="00B256BA"/>
    <w:rsid w:val="00B30C24"/>
    <w:rsid w:val="00B34694"/>
    <w:rsid w:val="00B37E37"/>
    <w:rsid w:val="00B45936"/>
    <w:rsid w:val="00B504C0"/>
    <w:rsid w:val="00B50814"/>
    <w:rsid w:val="00B542D4"/>
    <w:rsid w:val="00B64910"/>
    <w:rsid w:val="00B6562D"/>
    <w:rsid w:val="00B72201"/>
    <w:rsid w:val="00B7499A"/>
    <w:rsid w:val="00B77C6B"/>
    <w:rsid w:val="00B8567D"/>
    <w:rsid w:val="00B87447"/>
    <w:rsid w:val="00B919D5"/>
    <w:rsid w:val="00B93D68"/>
    <w:rsid w:val="00B94205"/>
    <w:rsid w:val="00B95232"/>
    <w:rsid w:val="00BA201E"/>
    <w:rsid w:val="00BA3965"/>
    <w:rsid w:val="00BA5E60"/>
    <w:rsid w:val="00BA6B04"/>
    <w:rsid w:val="00BB20C3"/>
    <w:rsid w:val="00BB52CB"/>
    <w:rsid w:val="00BB58F3"/>
    <w:rsid w:val="00BB65FA"/>
    <w:rsid w:val="00BB6E20"/>
    <w:rsid w:val="00BC3F3E"/>
    <w:rsid w:val="00BC6959"/>
    <w:rsid w:val="00BC6AD4"/>
    <w:rsid w:val="00BD0A3D"/>
    <w:rsid w:val="00BD1101"/>
    <w:rsid w:val="00BD1194"/>
    <w:rsid w:val="00BD6561"/>
    <w:rsid w:val="00BE6B62"/>
    <w:rsid w:val="00BF0426"/>
    <w:rsid w:val="00BF3110"/>
    <w:rsid w:val="00C004E9"/>
    <w:rsid w:val="00C01ADD"/>
    <w:rsid w:val="00C024DC"/>
    <w:rsid w:val="00C06BA9"/>
    <w:rsid w:val="00C078BB"/>
    <w:rsid w:val="00C11079"/>
    <w:rsid w:val="00C11E49"/>
    <w:rsid w:val="00C12C3F"/>
    <w:rsid w:val="00C14F5D"/>
    <w:rsid w:val="00C15D22"/>
    <w:rsid w:val="00C27925"/>
    <w:rsid w:val="00C31B57"/>
    <w:rsid w:val="00C37971"/>
    <w:rsid w:val="00C40A2D"/>
    <w:rsid w:val="00C40E7F"/>
    <w:rsid w:val="00C41335"/>
    <w:rsid w:val="00C42CA0"/>
    <w:rsid w:val="00C54EE4"/>
    <w:rsid w:val="00C5689C"/>
    <w:rsid w:val="00C57166"/>
    <w:rsid w:val="00C67D3E"/>
    <w:rsid w:val="00C704F1"/>
    <w:rsid w:val="00C72296"/>
    <w:rsid w:val="00C742A5"/>
    <w:rsid w:val="00C76F15"/>
    <w:rsid w:val="00C77036"/>
    <w:rsid w:val="00C831BE"/>
    <w:rsid w:val="00C848BB"/>
    <w:rsid w:val="00C85409"/>
    <w:rsid w:val="00C87C98"/>
    <w:rsid w:val="00C90C16"/>
    <w:rsid w:val="00C91D35"/>
    <w:rsid w:val="00C9672F"/>
    <w:rsid w:val="00CA17F1"/>
    <w:rsid w:val="00CA4DDB"/>
    <w:rsid w:val="00CA5D39"/>
    <w:rsid w:val="00CA6C35"/>
    <w:rsid w:val="00CA7729"/>
    <w:rsid w:val="00CB48C1"/>
    <w:rsid w:val="00CB522A"/>
    <w:rsid w:val="00CB5BC7"/>
    <w:rsid w:val="00CB5E14"/>
    <w:rsid w:val="00CB797F"/>
    <w:rsid w:val="00CB7EA6"/>
    <w:rsid w:val="00CC0C66"/>
    <w:rsid w:val="00CC1BF0"/>
    <w:rsid w:val="00CC39DC"/>
    <w:rsid w:val="00CC474E"/>
    <w:rsid w:val="00CC65D6"/>
    <w:rsid w:val="00CC6B5E"/>
    <w:rsid w:val="00CC7543"/>
    <w:rsid w:val="00CC76F1"/>
    <w:rsid w:val="00CC7C25"/>
    <w:rsid w:val="00CD4A61"/>
    <w:rsid w:val="00CD4F43"/>
    <w:rsid w:val="00CD5C15"/>
    <w:rsid w:val="00CD7ACC"/>
    <w:rsid w:val="00CE33E5"/>
    <w:rsid w:val="00CE34FD"/>
    <w:rsid w:val="00CE7F73"/>
    <w:rsid w:val="00CF60D2"/>
    <w:rsid w:val="00CF6F02"/>
    <w:rsid w:val="00D00501"/>
    <w:rsid w:val="00D01A9F"/>
    <w:rsid w:val="00D03B41"/>
    <w:rsid w:val="00D04BF8"/>
    <w:rsid w:val="00D051B7"/>
    <w:rsid w:val="00D0681C"/>
    <w:rsid w:val="00D14D7E"/>
    <w:rsid w:val="00D16638"/>
    <w:rsid w:val="00D17524"/>
    <w:rsid w:val="00D179A6"/>
    <w:rsid w:val="00D23291"/>
    <w:rsid w:val="00D238FC"/>
    <w:rsid w:val="00D32624"/>
    <w:rsid w:val="00D33E66"/>
    <w:rsid w:val="00D35389"/>
    <w:rsid w:val="00D35BA5"/>
    <w:rsid w:val="00D372FA"/>
    <w:rsid w:val="00D40EE5"/>
    <w:rsid w:val="00D4187B"/>
    <w:rsid w:val="00D43B60"/>
    <w:rsid w:val="00D44BBF"/>
    <w:rsid w:val="00D4599E"/>
    <w:rsid w:val="00D45C0C"/>
    <w:rsid w:val="00D47FFA"/>
    <w:rsid w:val="00D52F85"/>
    <w:rsid w:val="00D54A25"/>
    <w:rsid w:val="00D56818"/>
    <w:rsid w:val="00D61005"/>
    <w:rsid w:val="00D72699"/>
    <w:rsid w:val="00D80962"/>
    <w:rsid w:val="00D80B53"/>
    <w:rsid w:val="00D829D3"/>
    <w:rsid w:val="00D96423"/>
    <w:rsid w:val="00DA0668"/>
    <w:rsid w:val="00DB1B25"/>
    <w:rsid w:val="00DB3FC5"/>
    <w:rsid w:val="00DC4C5F"/>
    <w:rsid w:val="00DC663D"/>
    <w:rsid w:val="00DC72D4"/>
    <w:rsid w:val="00DD05EB"/>
    <w:rsid w:val="00DD36A1"/>
    <w:rsid w:val="00DD42D2"/>
    <w:rsid w:val="00DD60B6"/>
    <w:rsid w:val="00DE0BD6"/>
    <w:rsid w:val="00DE6EC0"/>
    <w:rsid w:val="00DF0789"/>
    <w:rsid w:val="00DF11BC"/>
    <w:rsid w:val="00DF1E40"/>
    <w:rsid w:val="00DF7576"/>
    <w:rsid w:val="00DF7EF3"/>
    <w:rsid w:val="00E07410"/>
    <w:rsid w:val="00E07F61"/>
    <w:rsid w:val="00E11414"/>
    <w:rsid w:val="00E1752E"/>
    <w:rsid w:val="00E203B1"/>
    <w:rsid w:val="00E208BE"/>
    <w:rsid w:val="00E24FBE"/>
    <w:rsid w:val="00E32554"/>
    <w:rsid w:val="00E37D63"/>
    <w:rsid w:val="00E4049C"/>
    <w:rsid w:val="00E42253"/>
    <w:rsid w:val="00E43CBD"/>
    <w:rsid w:val="00E4492D"/>
    <w:rsid w:val="00E4533C"/>
    <w:rsid w:val="00E4579F"/>
    <w:rsid w:val="00E47539"/>
    <w:rsid w:val="00E50F87"/>
    <w:rsid w:val="00E579D0"/>
    <w:rsid w:val="00E600B0"/>
    <w:rsid w:val="00E61E2D"/>
    <w:rsid w:val="00E6266B"/>
    <w:rsid w:val="00E629C6"/>
    <w:rsid w:val="00E645A4"/>
    <w:rsid w:val="00E72350"/>
    <w:rsid w:val="00E72BB6"/>
    <w:rsid w:val="00E762C7"/>
    <w:rsid w:val="00E804C4"/>
    <w:rsid w:val="00E832EF"/>
    <w:rsid w:val="00E91782"/>
    <w:rsid w:val="00E919CB"/>
    <w:rsid w:val="00E92324"/>
    <w:rsid w:val="00E96899"/>
    <w:rsid w:val="00EA099B"/>
    <w:rsid w:val="00EA1267"/>
    <w:rsid w:val="00EA18B7"/>
    <w:rsid w:val="00EA1F39"/>
    <w:rsid w:val="00EB731D"/>
    <w:rsid w:val="00EB7DEC"/>
    <w:rsid w:val="00EC08FD"/>
    <w:rsid w:val="00EC6DB4"/>
    <w:rsid w:val="00EC7147"/>
    <w:rsid w:val="00ED30D2"/>
    <w:rsid w:val="00ED3240"/>
    <w:rsid w:val="00ED4BB0"/>
    <w:rsid w:val="00ED615C"/>
    <w:rsid w:val="00EE46A8"/>
    <w:rsid w:val="00EF0431"/>
    <w:rsid w:val="00EF12D0"/>
    <w:rsid w:val="00EF1672"/>
    <w:rsid w:val="00EF4AFD"/>
    <w:rsid w:val="00F0282E"/>
    <w:rsid w:val="00F0318A"/>
    <w:rsid w:val="00F0529F"/>
    <w:rsid w:val="00F0740D"/>
    <w:rsid w:val="00F07566"/>
    <w:rsid w:val="00F102C8"/>
    <w:rsid w:val="00F12DC8"/>
    <w:rsid w:val="00F13847"/>
    <w:rsid w:val="00F141E5"/>
    <w:rsid w:val="00F162E7"/>
    <w:rsid w:val="00F16707"/>
    <w:rsid w:val="00F17BBC"/>
    <w:rsid w:val="00F200A4"/>
    <w:rsid w:val="00F2110C"/>
    <w:rsid w:val="00F22094"/>
    <w:rsid w:val="00F23137"/>
    <w:rsid w:val="00F25B2C"/>
    <w:rsid w:val="00F25E45"/>
    <w:rsid w:val="00F34F77"/>
    <w:rsid w:val="00F4401B"/>
    <w:rsid w:val="00F443FD"/>
    <w:rsid w:val="00F45F7C"/>
    <w:rsid w:val="00F5512F"/>
    <w:rsid w:val="00F569EC"/>
    <w:rsid w:val="00F577D9"/>
    <w:rsid w:val="00F6384F"/>
    <w:rsid w:val="00F7091D"/>
    <w:rsid w:val="00F75269"/>
    <w:rsid w:val="00F75A39"/>
    <w:rsid w:val="00F8001A"/>
    <w:rsid w:val="00F81D9B"/>
    <w:rsid w:val="00F8303B"/>
    <w:rsid w:val="00F85BA3"/>
    <w:rsid w:val="00F86A54"/>
    <w:rsid w:val="00F9513D"/>
    <w:rsid w:val="00FA33EB"/>
    <w:rsid w:val="00FA5773"/>
    <w:rsid w:val="00FA6B1D"/>
    <w:rsid w:val="00FB45E0"/>
    <w:rsid w:val="00FB482A"/>
    <w:rsid w:val="00FB499F"/>
    <w:rsid w:val="00FC2B9D"/>
    <w:rsid w:val="00FC42A1"/>
    <w:rsid w:val="00FC7324"/>
    <w:rsid w:val="00FD6C01"/>
    <w:rsid w:val="00FD6CF0"/>
    <w:rsid w:val="00FE3C67"/>
    <w:rsid w:val="00FE516C"/>
    <w:rsid w:val="00FE70B3"/>
    <w:rsid w:val="00FF0283"/>
    <w:rsid w:val="00FF6C64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C79343-AB73-4CAF-AD83-745F86A3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4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1944"/>
  </w:style>
  <w:style w:type="character" w:customStyle="1" w:styleId="WW-Absatz-Standardschriftart">
    <w:name w:val="WW-Absatz-Standardschriftart"/>
    <w:rsid w:val="00211944"/>
  </w:style>
  <w:style w:type="character" w:customStyle="1" w:styleId="WW-Absatz-Standardschriftart1">
    <w:name w:val="WW-Absatz-Standardschriftart1"/>
    <w:rsid w:val="00211944"/>
  </w:style>
  <w:style w:type="character" w:customStyle="1" w:styleId="WW-Absatz-Standardschriftart11">
    <w:name w:val="WW-Absatz-Standardschriftart11"/>
    <w:rsid w:val="00211944"/>
  </w:style>
  <w:style w:type="character" w:customStyle="1" w:styleId="WW-Absatz-Standardschriftart111">
    <w:name w:val="WW-Absatz-Standardschriftart111"/>
    <w:rsid w:val="00211944"/>
  </w:style>
  <w:style w:type="character" w:customStyle="1" w:styleId="WW-Absatz-Standardschriftart1111">
    <w:name w:val="WW-Absatz-Standardschriftart1111"/>
    <w:rsid w:val="00211944"/>
  </w:style>
  <w:style w:type="character" w:customStyle="1" w:styleId="WW-Absatz-Standardschriftart11111">
    <w:name w:val="WW-Absatz-Standardschriftart11111"/>
    <w:rsid w:val="00211944"/>
  </w:style>
  <w:style w:type="character" w:customStyle="1" w:styleId="WW-Absatz-Standardschriftart111111">
    <w:name w:val="WW-Absatz-Standardschriftart111111"/>
    <w:rsid w:val="00211944"/>
  </w:style>
  <w:style w:type="character" w:customStyle="1" w:styleId="WW-Absatz-Standardschriftart1111111">
    <w:name w:val="WW-Absatz-Standardschriftart1111111"/>
    <w:rsid w:val="00211944"/>
  </w:style>
  <w:style w:type="character" w:customStyle="1" w:styleId="WW8Num1z0">
    <w:name w:val="WW8Num1z0"/>
    <w:rsid w:val="00211944"/>
    <w:rPr>
      <w:rFonts w:ascii="Wingdings" w:hAnsi="Wingdings"/>
    </w:rPr>
  </w:style>
  <w:style w:type="character" w:customStyle="1" w:styleId="WW-Absatz-Standardschriftart11111111">
    <w:name w:val="WW-Absatz-Standardschriftart11111111"/>
    <w:rsid w:val="00211944"/>
  </w:style>
  <w:style w:type="character" w:customStyle="1" w:styleId="WW-Absatz-Standardschriftart111111111">
    <w:name w:val="WW-Absatz-Standardschriftart111111111"/>
    <w:rsid w:val="00211944"/>
  </w:style>
  <w:style w:type="character" w:customStyle="1" w:styleId="WW-Absatz-Standardschriftart1111111111">
    <w:name w:val="WW-Absatz-Standardschriftart1111111111"/>
    <w:rsid w:val="00211944"/>
  </w:style>
  <w:style w:type="character" w:customStyle="1" w:styleId="WW-Absatz-Standardschriftart11111111111">
    <w:name w:val="WW-Absatz-Standardschriftart11111111111"/>
    <w:rsid w:val="00211944"/>
  </w:style>
  <w:style w:type="character" w:customStyle="1" w:styleId="WW-Absatz-Standardschriftart111111111111">
    <w:name w:val="WW-Absatz-Standardschriftart111111111111"/>
    <w:rsid w:val="00211944"/>
  </w:style>
  <w:style w:type="character" w:customStyle="1" w:styleId="6">
    <w:name w:val="Основной шрифт абзаца6"/>
    <w:rsid w:val="00211944"/>
  </w:style>
  <w:style w:type="character" w:customStyle="1" w:styleId="WW-Absatz-Standardschriftart1111111111111">
    <w:name w:val="WW-Absatz-Standardschriftart1111111111111"/>
    <w:rsid w:val="00211944"/>
  </w:style>
  <w:style w:type="character" w:customStyle="1" w:styleId="WW-Absatz-Standardschriftart11111111111111">
    <w:name w:val="WW-Absatz-Standardschriftart11111111111111"/>
    <w:rsid w:val="00211944"/>
  </w:style>
  <w:style w:type="character" w:customStyle="1" w:styleId="WW-Absatz-Standardschriftart111111111111111">
    <w:name w:val="WW-Absatz-Standardschriftart111111111111111"/>
    <w:rsid w:val="00211944"/>
  </w:style>
  <w:style w:type="character" w:customStyle="1" w:styleId="5">
    <w:name w:val="Основной шрифт абзаца5"/>
    <w:rsid w:val="00211944"/>
  </w:style>
  <w:style w:type="character" w:customStyle="1" w:styleId="WW-Absatz-Standardschriftart1111111111111111">
    <w:name w:val="WW-Absatz-Standardschriftart1111111111111111"/>
    <w:rsid w:val="00211944"/>
  </w:style>
  <w:style w:type="character" w:customStyle="1" w:styleId="WW-Absatz-Standardschriftart11111111111111111">
    <w:name w:val="WW-Absatz-Standardschriftart11111111111111111"/>
    <w:rsid w:val="00211944"/>
  </w:style>
  <w:style w:type="character" w:customStyle="1" w:styleId="WW-Absatz-Standardschriftart111111111111111111">
    <w:name w:val="WW-Absatz-Standardschriftart111111111111111111"/>
    <w:rsid w:val="00211944"/>
  </w:style>
  <w:style w:type="character" w:customStyle="1" w:styleId="WW-Absatz-Standardschriftart1111111111111111111">
    <w:name w:val="WW-Absatz-Standardschriftart1111111111111111111"/>
    <w:rsid w:val="00211944"/>
  </w:style>
  <w:style w:type="character" w:customStyle="1" w:styleId="WW-Absatz-Standardschriftart11111111111111111111">
    <w:name w:val="WW-Absatz-Standardschriftart11111111111111111111"/>
    <w:rsid w:val="00211944"/>
  </w:style>
  <w:style w:type="character" w:customStyle="1" w:styleId="WW-Absatz-Standardschriftart111111111111111111111">
    <w:name w:val="WW-Absatz-Standardschriftart111111111111111111111"/>
    <w:rsid w:val="00211944"/>
  </w:style>
  <w:style w:type="character" w:customStyle="1" w:styleId="WW-Absatz-Standardschriftart1111111111111111111111">
    <w:name w:val="WW-Absatz-Standardschriftart1111111111111111111111"/>
    <w:rsid w:val="00211944"/>
  </w:style>
  <w:style w:type="character" w:customStyle="1" w:styleId="WW8Num3z0">
    <w:name w:val="WW8Num3z0"/>
    <w:rsid w:val="00211944"/>
    <w:rPr>
      <w:rFonts w:ascii="Wingdings" w:hAnsi="Wingdings"/>
    </w:rPr>
  </w:style>
  <w:style w:type="character" w:customStyle="1" w:styleId="WW8Num3z1">
    <w:name w:val="WW8Num3z1"/>
    <w:rsid w:val="00211944"/>
    <w:rPr>
      <w:rFonts w:ascii="Courier New" w:hAnsi="Courier New" w:cs="Courier New"/>
    </w:rPr>
  </w:style>
  <w:style w:type="character" w:customStyle="1" w:styleId="WW8Num3z3">
    <w:name w:val="WW8Num3z3"/>
    <w:rsid w:val="00211944"/>
    <w:rPr>
      <w:rFonts w:ascii="Symbol" w:hAnsi="Symbol"/>
    </w:rPr>
  </w:style>
  <w:style w:type="character" w:customStyle="1" w:styleId="4">
    <w:name w:val="Основной шрифт абзаца4"/>
    <w:rsid w:val="00211944"/>
  </w:style>
  <w:style w:type="character" w:customStyle="1" w:styleId="WW-Absatz-Standardschriftart11111111111111111111111">
    <w:name w:val="WW-Absatz-Standardschriftart11111111111111111111111"/>
    <w:rsid w:val="00211944"/>
  </w:style>
  <w:style w:type="character" w:customStyle="1" w:styleId="WW-Absatz-Standardschriftart111111111111111111111111">
    <w:name w:val="WW-Absatz-Standardschriftart111111111111111111111111"/>
    <w:rsid w:val="00211944"/>
  </w:style>
  <w:style w:type="character" w:customStyle="1" w:styleId="WW-Absatz-Standardschriftart1111111111111111111111111">
    <w:name w:val="WW-Absatz-Standardschriftart1111111111111111111111111"/>
    <w:rsid w:val="00211944"/>
  </w:style>
  <w:style w:type="character" w:customStyle="1" w:styleId="WW-Absatz-Standardschriftart11111111111111111111111111">
    <w:name w:val="WW-Absatz-Standardschriftart11111111111111111111111111"/>
    <w:rsid w:val="00211944"/>
  </w:style>
  <w:style w:type="character" w:customStyle="1" w:styleId="WW-Absatz-Standardschriftart111111111111111111111111111">
    <w:name w:val="WW-Absatz-Standardschriftart111111111111111111111111111"/>
    <w:rsid w:val="00211944"/>
  </w:style>
  <w:style w:type="character" w:customStyle="1" w:styleId="WW-Absatz-Standardschriftart1111111111111111111111111111">
    <w:name w:val="WW-Absatz-Standardschriftart1111111111111111111111111111"/>
    <w:rsid w:val="00211944"/>
  </w:style>
  <w:style w:type="character" w:customStyle="1" w:styleId="WW-Absatz-Standardschriftart11111111111111111111111111111">
    <w:name w:val="WW-Absatz-Standardschriftart11111111111111111111111111111"/>
    <w:rsid w:val="00211944"/>
  </w:style>
  <w:style w:type="character" w:customStyle="1" w:styleId="WW-Absatz-Standardschriftart111111111111111111111111111111">
    <w:name w:val="WW-Absatz-Standardschriftart111111111111111111111111111111"/>
    <w:rsid w:val="00211944"/>
  </w:style>
  <w:style w:type="character" w:customStyle="1" w:styleId="WW-Absatz-Standardschriftart1111111111111111111111111111111">
    <w:name w:val="WW-Absatz-Standardschriftart1111111111111111111111111111111"/>
    <w:rsid w:val="00211944"/>
  </w:style>
  <w:style w:type="character" w:customStyle="1" w:styleId="WW-Absatz-Standardschriftart11111111111111111111111111111111">
    <w:name w:val="WW-Absatz-Standardschriftart11111111111111111111111111111111"/>
    <w:rsid w:val="00211944"/>
  </w:style>
  <w:style w:type="character" w:customStyle="1" w:styleId="WW-Absatz-Standardschriftart111111111111111111111111111111111">
    <w:name w:val="WW-Absatz-Standardschriftart111111111111111111111111111111111"/>
    <w:rsid w:val="00211944"/>
  </w:style>
  <w:style w:type="character" w:customStyle="1" w:styleId="WW-Absatz-Standardschriftart1111111111111111111111111111111111">
    <w:name w:val="WW-Absatz-Standardschriftart1111111111111111111111111111111111"/>
    <w:rsid w:val="00211944"/>
  </w:style>
  <w:style w:type="character" w:customStyle="1" w:styleId="WW-Absatz-Standardschriftart11111111111111111111111111111111111">
    <w:name w:val="WW-Absatz-Standardschriftart11111111111111111111111111111111111"/>
    <w:rsid w:val="00211944"/>
  </w:style>
  <w:style w:type="character" w:customStyle="1" w:styleId="WW8Num1z1">
    <w:name w:val="WW8Num1z1"/>
    <w:rsid w:val="00211944"/>
    <w:rPr>
      <w:rFonts w:ascii="Courier New" w:hAnsi="Courier New" w:cs="Courier New"/>
    </w:rPr>
  </w:style>
  <w:style w:type="character" w:customStyle="1" w:styleId="WW8Num1z3">
    <w:name w:val="WW8Num1z3"/>
    <w:rsid w:val="00211944"/>
    <w:rPr>
      <w:rFonts w:ascii="Symbol" w:hAnsi="Symbol"/>
    </w:rPr>
  </w:style>
  <w:style w:type="character" w:customStyle="1" w:styleId="3">
    <w:name w:val="Основной шрифт абзаца3"/>
    <w:rsid w:val="00211944"/>
  </w:style>
  <w:style w:type="character" w:customStyle="1" w:styleId="WW-Absatz-Standardschriftart111111111111111111111111111111111111">
    <w:name w:val="WW-Absatz-Standardschriftart111111111111111111111111111111111111"/>
    <w:rsid w:val="00211944"/>
  </w:style>
  <w:style w:type="character" w:customStyle="1" w:styleId="WW-Absatz-Standardschriftart1111111111111111111111111111111111111">
    <w:name w:val="WW-Absatz-Standardschriftart1111111111111111111111111111111111111"/>
    <w:rsid w:val="00211944"/>
  </w:style>
  <w:style w:type="character" w:customStyle="1" w:styleId="WW-Absatz-Standardschriftart11111111111111111111111111111111111111">
    <w:name w:val="WW-Absatz-Standardschriftart11111111111111111111111111111111111111"/>
    <w:rsid w:val="00211944"/>
  </w:style>
  <w:style w:type="character" w:customStyle="1" w:styleId="WW-Absatz-Standardschriftart111111111111111111111111111111111111111">
    <w:name w:val="WW-Absatz-Standardschriftart111111111111111111111111111111111111111"/>
    <w:rsid w:val="00211944"/>
  </w:style>
  <w:style w:type="character" w:customStyle="1" w:styleId="WW-Absatz-Standardschriftart1111111111111111111111111111111111111111">
    <w:name w:val="WW-Absatz-Standardschriftart1111111111111111111111111111111111111111"/>
    <w:rsid w:val="00211944"/>
  </w:style>
  <w:style w:type="character" w:customStyle="1" w:styleId="WW-Absatz-Standardschriftart11111111111111111111111111111111111111111">
    <w:name w:val="WW-Absatz-Standardschriftart11111111111111111111111111111111111111111"/>
    <w:rsid w:val="00211944"/>
  </w:style>
  <w:style w:type="character" w:customStyle="1" w:styleId="WW-Absatz-Standardschriftart111111111111111111111111111111111111111111">
    <w:name w:val="WW-Absatz-Standardschriftart111111111111111111111111111111111111111111"/>
    <w:rsid w:val="00211944"/>
  </w:style>
  <w:style w:type="character" w:customStyle="1" w:styleId="WW-Absatz-Standardschriftart1111111111111111111111111111111111111111111">
    <w:name w:val="WW-Absatz-Standardschriftart1111111111111111111111111111111111111111111"/>
    <w:rsid w:val="00211944"/>
  </w:style>
  <w:style w:type="character" w:customStyle="1" w:styleId="WW-Absatz-Standardschriftart11111111111111111111111111111111111111111111">
    <w:name w:val="WW-Absatz-Standardschriftart11111111111111111111111111111111111111111111"/>
    <w:rsid w:val="00211944"/>
  </w:style>
  <w:style w:type="character" w:customStyle="1" w:styleId="2">
    <w:name w:val="Основной шрифт абзаца2"/>
    <w:rsid w:val="00211944"/>
  </w:style>
  <w:style w:type="character" w:customStyle="1" w:styleId="WW-Absatz-Standardschriftart111111111111111111111111111111111111111111111">
    <w:name w:val="WW-Absatz-Standardschriftart111111111111111111111111111111111111111111111"/>
    <w:rsid w:val="00211944"/>
  </w:style>
  <w:style w:type="character" w:customStyle="1" w:styleId="WW-Absatz-Standardschriftart1111111111111111111111111111111111111111111111">
    <w:name w:val="WW-Absatz-Standardschriftart1111111111111111111111111111111111111111111111"/>
    <w:rsid w:val="00211944"/>
  </w:style>
  <w:style w:type="character" w:customStyle="1" w:styleId="WW-Absatz-Standardschriftart11111111111111111111111111111111111111111111111">
    <w:name w:val="WW-Absatz-Standardschriftart11111111111111111111111111111111111111111111111"/>
    <w:rsid w:val="00211944"/>
  </w:style>
  <w:style w:type="character" w:customStyle="1" w:styleId="WW-Absatz-Standardschriftart111111111111111111111111111111111111111111111111">
    <w:name w:val="WW-Absatz-Standardschriftart111111111111111111111111111111111111111111111111"/>
    <w:rsid w:val="00211944"/>
  </w:style>
  <w:style w:type="character" w:customStyle="1" w:styleId="WW-Absatz-Standardschriftart1111111111111111111111111111111111111111111111111">
    <w:name w:val="WW-Absatz-Standardschriftart1111111111111111111111111111111111111111111111111"/>
    <w:rsid w:val="002119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19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19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19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19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19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19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19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1944"/>
  </w:style>
  <w:style w:type="character" w:customStyle="1" w:styleId="1">
    <w:name w:val="Основной шрифт абзаца1"/>
    <w:rsid w:val="00211944"/>
  </w:style>
  <w:style w:type="character" w:customStyle="1" w:styleId="20">
    <w:name w:val="Знак Знак2"/>
    <w:rsid w:val="00211944"/>
    <w:rPr>
      <w:sz w:val="24"/>
      <w:szCs w:val="24"/>
    </w:rPr>
  </w:style>
  <w:style w:type="character" w:customStyle="1" w:styleId="10">
    <w:name w:val="Знак Знак1"/>
    <w:rsid w:val="00211944"/>
    <w:rPr>
      <w:sz w:val="24"/>
      <w:szCs w:val="24"/>
    </w:rPr>
  </w:style>
  <w:style w:type="character" w:customStyle="1" w:styleId="a3">
    <w:name w:val="Знак Знак"/>
    <w:rsid w:val="00211944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211944"/>
    <w:rPr>
      <w:color w:val="0000FF"/>
      <w:u w:val="single"/>
    </w:rPr>
  </w:style>
  <w:style w:type="character" w:customStyle="1" w:styleId="a5">
    <w:name w:val="Маркеры списка"/>
    <w:rsid w:val="00211944"/>
    <w:rPr>
      <w:rFonts w:ascii="StarSymbol" w:eastAsia="StarSymbol" w:hAnsi="StarSymbol" w:cs="StarSymbol"/>
      <w:sz w:val="18"/>
      <w:szCs w:val="18"/>
    </w:rPr>
  </w:style>
  <w:style w:type="character" w:styleId="a6">
    <w:name w:val="Strong"/>
    <w:uiPriority w:val="22"/>
    <w:qFormat/>
    <w:rsid w:val="00211944"/>
    <w:rPr>
      <w:b/>
      <w:bCs/>
    </w:rPr>
  </w:style>
  <w:style w:type="character" w:customStyle="1" w:styleId="apple-style-span">
    <w:name w:val="apple-style-span"/>
    <w:basedOn w:val="4"/>
    <w:rsid w:val="00211944"/>
  </w:style>
  <w:style w:type="character" w:customStyle="1" w:styleId="apple-converted-space">
    <w:name w:val="apple-converted-space"/>
    <w:basedOn w:val="5"/>
    <w:rsid w:val="00211944"/>
  </w:style>
  <w:style w:type="paragraph" w:customStyle="1" w:styleId="11">
    <w:name w:val="Заголовок1"/>
    <w:basedOn w:val="a"/>
    <w:next w:val="a7"/>
    <w:rsid w:val="002119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11944"/>
    <w:pPr>
      <w:spacing w:after="120"/>
    </w:pPr>
  </w:style>
  <w:style w:type="paragraph" w:styleId="a8">
    <w:name w:val="List"/>
    <w:basedOn w:val="a7"/>
    <w:rsid w:val="00211944"/>
    <w:rPr>
      <w:rFonts w:cs="Tahoma"/>
    </w:rPr>
  </w:style>
  <w:style w:type="paragraph" w:customStyle="1" w:styleId="60">
    <w:name w:val="Название6"/>
    <w:basedOn w:val="a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21194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21194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211944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21194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1194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1194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11944"/>
    <w:pPr>
      <w:suppressLineNumbers/>
    </w:pPr>
    <w:rPr>
      <w:rFonts w:cs="Tahoma"/>
    </w:rPr>
  </w:style>
  <w:style w:type="paragraph" w:styleId="a9">
    <w:name w:val="header"/>
    <w:basedOn w:val="a"/>
    <w:rsid w:val="0021194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1194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21194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211944"/>
    <w:pPr>
      <w:suppressLineNumbers/>
    </w:pPr>
  </w:style>
  <w:style w:type="paragraph" w:customStyle="1" w:styleId="ad">
    <w:name w:val="Заголовок таблицы"/>
    <w:basedOn w:val="ac"/>
    <w:rsid w:val="00211944"/>
    <w:pPr>
      <w:jc w:val="center"/>
    </w:pPr>
    <w:rPr>
      <w:b/>
      <w:bCs/>
      <w:i/>
      <w:iCs/>
    </w:rPr>
  </w:style>
  <w:style w:type="paragraph" w:styleId="ae">
    <w:name w:val="Normal (Web)"/>
    <w:basedOn w:val="a"/>
    <w:uiPriority w:val="99"/>
    <w:unhideWhenUsed/>
    <w:rsid w:val="00A073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F0282E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F0282E"/>
    <w:rPr>
      <w:rFonts w:ascii="Tahoma" w:hAnsi="Tahoma" w:cs="Tahoma"/>
      <w:sz w:val="16"/>
      <w:szCs w:val="16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3E04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3E04D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3">
    <w:name w:val="Emphasis"/>
    <w:basedOn w:val="a0"/>
    <w:uiPriority w:val="20"/>
    <w:qFormat/>
    <w:rsid w:val="00720C4C"/>
    <w:rPr>
      <w:i/>
      <w:iCs/>
    </w:rPr>
  </w:style>
  <w:style w:type="paragraph" w:customStyle="1" w:styleId="msonormalbullet2gif">
    <w:name w:val="msonormalbullet2.gif"/>
    <w:basedOn w:val="a"/>
    <w:rsid w:val="004B3F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rderdashed">
    <w:name w:val="borderdashed"/>
    <w:basedOn w:val="a0"/>
    <w:rsid w:val="005159E4"/>
  </w:style>
  <w:style w:type="paragraph" w:styleId="af4">
    <w:name w:val="No Spacing"/>
    <w:uiPriority w:val="1"/>
    <w:qFormat/>
    <w:rsid w:val="003B581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oritet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FA38-F481-4974-8407-FFC37FF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Даты</vt:lpstr>
    </vt:vector>
  </TitlesOfParts>
  <Company>Microsoft</Company>
  <LinksUpToDate>false</LinksUpToDate>
  <CharactersWithSpaces>7288</CharactersWithSpaces>
  <SharedDoc>false</SharedDoc>
  <HLinks>
    <vt:vector size="12" baseType="variant"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http://www.infoflot.com/</vt:lpwstr>
      </vt:variant>
      <vt:variant>
        <vt:lpwstr/>
      </vt:variant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http://www.infoflot.com/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</dc:title>
  <dc:creator>SVETA</dc:creator>
  <cp:lastModifiedBy>Prioritet-main_</cp:lastModifiedBy>
  <cp:revision>4</cp:revision>
  <cp:lastPrinted>2012-08-20T08:20:00Z</cp:lastPrinted>
  <dcterms:created xsi:type="dcterms:W3CDTF">2017-09-01T11:05:00Z</dcterms:created>
  <dcterms:modified xsi:type="dcterms:W3CDTF">2017-10-09T13:10:00Z</dcterms:modified>
</cp:coreProperties>
</file>